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18" w:rsidRPr="00357932" w:rsidRDefault="00E5688A">
      <w:pPr>
        <w:pStyle w:val="NoSpacing"/>
        <w:jc w:val="center"/>
        <w:rPr>
          <w:rFonts w:ascii="Arial" w:hAnsi="Arial" w:cs="Arial"/>
          <w:sz w:val="24"/>
          <w:szCs w:val="24"/>
        </w:rPr>
      </w:pPr>
      <w:r w:rsidRPr="00357932">
        <w:rPr>
          <w:rFonts w:ascii="Arial" w:hAnsi="Arial" w:cs="Arial"/>
          <w:sz w:val="24"/>
          <w:szCs w:val="24"/>
        </w:rPr>
        <w:t>Government of India</w:t>
      </w:r>
      <w:r w:rsidRPr="00357932">
        <w:rPr>
          <w:rFonts w:ascii="Arial" w:hAnsi="Arial" w:cs="Arial"/>
          <w:sz w:val="24"/>
          <w:szCs w:val="24"/>
        </w:rPr>
        <w:br/>
        <w:t>Ministry of External Affairs</w:t>
      </w:r>
      <w:r w:rsidRPr="00357932">
        <w:rPr>
          <w:rFonts w:ascii="Arial" w:hAnsi="Arial" w:cs="Arial"/>
          <w:sz w:val="24"/>
          <w:szCs w:val="24"/>
        </w:rPr>
        <w:br/>
      </w:r>
      <w:r w:rsidRPr="00357932">
        <w:rPr>
          <w:rFonts w:ascii="Arial" w:hAnsi="Arial" w:cs="Arial"/>
          <w:b/>
          <w:sz w:val="24"/>
          <w:szCs w:val="24"/>
        </w:rPr>
        <w:t>GUIDELINES FOR KNOW INDIA PROGRAMME (KIP)</w:t>
      </w:r>
    </w:p>
    <w:p w:rsidR="00E5688A" w:rsidRPr="00357932" w:rsidRDefault="00E5688A">
      <w:pPr>
        <w:pStyle w:val="NoSpacing"/>
        <w:rPr>
          <w:rFonts w:ascii="Arial" w:hAnsi="Arial" w:cs="Arial"/>
          <w:sz w:val="16"/>
          <w:szCs w:val="24"/>
        </w:rPr>
      </w:pPr>
    </w:p>
    <w:p w:rsidR="00E93718" w:rsidRPr="00357932" w:rsidRDefault="00E5688A">
      <w:pPr>
        <w:pStyle w:val="NoSpacing"/>
        <w:rPr>
          <w:rFonts w:ascii="Arial" w:hAnsi="Arial" w:cs="Arial"/>
          <w:sz w:val="24"/>
          <w:szCs w:val="24"/>
        </w:rPr>
      </w:pPr>
      <w:r w:rsidRPr="00357932">
        <w:rPr>
          <w:rFonts w:ascii="Arial" w:hAnsi="Arial" w:cs="Arial"/>
          <w:sz w:val="24"/>
          <w:szCs w:val="24"/>
        </w:rPr>
        <w:t>1.</w:t>
      </w:r>
      <w:r w:rsidRPr="00357932">
        <w:rPr>
          <w:rFonts w:ascii="Arial" w:hAnsi="Arial" w:cs="Arial"/>
          <w:sz w:val="24"/>
          <w:szCs w:val="24"/>
        </w:rPr>
        <w:tab/>
      </w:r>
      <w:proofErr w:type="gramStart"/>
      <w:r w:rsidRPr="00357932">
        <w:rPr>
          <w:rFonts w:ascii="Arial" w:hAnsi="Arial" w:cs="Arial"/>
          <w:sz w:val="24"/>
          <w:szCs w:val="24"/>
          <w:u w:val="single"/>
        </w:rPr>
        <w:t>About</w:t>
      </w:r>
      <w:proofErr w:type="gramEnd"/>
      <w:r w:rsidRPr="00357932">
        <w:rPr>
          <w:rFonts w:ascii="Arial" w:hAnsi="Arial" w:cs="Arial"/>
          <w:sz w:val="24"/>
          <w:szCs w:val="24"/>
          <w:u w:val="single"/>
        </w:rPr>
        <w:t xml:space="preserve"> the Programme: </w:t>
      </w:r>
    </w:p>
    <w:p w:rsidR="00E93718" w:rsidRPr="00357932" w:rsidRDefault="00E93718">
      <w:pPr>
        <w:pStyle w:val="NoSpacing"/>
        <w:rPr>
          <w:rFonts w:ascii="Arial" w:hAnsi="Arial" w:cs="Arial"/>
          <w:sz w:val="24"/>
          <w:szCs w:val="24"/>
        </w:rPr>
      </w:pPr>
    </w:p>
    <w:p w:rsidR="00E93718" w:rsidRPr="00357932" w:rsidRDefault="00E5688A">
      <w:pPr>
        <w:pStyle w:val="NoSpacing"/>
        <w:ind w:left="720"/>
        <w:jc w:val="both"/>
        <w:rPr>
          <w:rFonts w:ascii="Arial" w:hAnsi="Arial" w:cs="Arial"/>
          <w:sz w:val="24"/>
          <w:szCs w:val="24"/>
        </w:rPr>
      </w:pPr>
      <w:r w:rsidRPr="00357932">
        <w:rPr>
          <w:rFonts w:ascii="Arial" w:hAnsi="Arial" w:cs="Arial"/>
          <w:sz w:val="24"/>
          <w:szCs w:val="24"/>
        </w:rPr>
        <w:t xml:space="preserve">KIP is an engagement programme for Diaspora youth (between the </w:t>
      </w:r>
      <w:proofErr w:type="gramStart"/>
      <w:r w:rsidRPr="00357932">
        <w:rPr>
          <w:rFonts w:ascii="Arial" w:hAnsi="Arial" w:cs="Arial"/>
          <w:sz w:val="24"/>
          <w:szCs w:val="24"/>
        </w:rPr>
        <w:t>age</w:t>
      </w:r>
      <w:proofErr w:type="gramEnd"/>
      <w:r w:rsidRPr="00357932">
        <w:rPr>
          <w:rFonts w:ascii="Arial" w:hAnsi="Arial" w:cs="Arial"/>
          <w:sz w:val="24"/>
          <w:szCs w:val="24"/>
        </w:rPr>
        <w:t xml:space="preserve"> of 18-30 years) of Indian origin to introduce them to India and promote awareness about different facets of Indian life, our cultural heritage, art and various aspects of contemporary India. This programme is open to youth of Indian origin (excluding non-resident Indians) with preference to those from </w:t>
      </w:r>
      <w:proofErr w:type="spellStart"/>
      <w:r w:rsidRPr="00357932">
        <w:rPr>
          <w:rFonts w:ascii="Arial" w:hAnsi="Arial" w:cs="Arial"/>
          <w:sz w:val="24"/>
          <w:szCs w:val="24"/>
        </w:rPr>
        <w:t>Girmitiya</w:t>
      </w:r>
      <w:proofErr w:type="spellEnd"/>
      <w:r w:rsidRPr="00357932">
        <w:rPr>
          <w:rFonts w:ascii="Arial" w:hAnsi="Arial" w:cs="Arial"/>
          <w:sz w:val="24"/>
          <w:szCs w:val="24"/>
        </w:rPr>
        <w:t xml:space="preserve"> countries (Mauritius, Fiji, Suriname, Guyana, T&amp;T, Jamaica etc.). The programme has been in existence since 2003.</w:t>
      </w:r>
    </w:p>
    <w:p w:rsidR="00E93718" w:rsidRPr="00357932" w:rsidRDefault="00E93718">
      <w:pPr>
        <w:pStyle w:val="NoSpacing"/>
        <w:rPr>
          <w:rFonts w:ascii="Arial" w:hAnsi="Arial" w:cs="Arial"/>
          <w:sz w:val="16"/>
          <w:szCs w:val="24"/>
        </w:rPr>
      </w:pPr>
    </w:p>
    <w:p w:rsidR="00E93718" w:rsidRPr="00357932" w:rsidRDefault="00E5688A">
      <w:pPr>
        <w:pStyle w:val="NoSpacing"/>
        <w:rPr>
          <w:rFonts w:ascii="Arial" w:hAnsi="Arial" w:cs="Arial"/>
          <w:sz w:val="24"/>
          <w:szCs w:val="24"/>
        </w:rPr>
      </w:pPr>
      <w:r w:rsidRPr="00357932">
        <w:rPr>
          <w:rFonts w:ascii="Arial" w:hAnsi="Arial" w:cs="Arial"/>
          <w:sz w:val="24"/>
          <w:szCs w:val="24"/>
        </w:rPr>
        <w:t>2.</w:t>
      </w:r>
      <w:r w:rsidRPr="00357932">
        <w:rPr>
          <w:rFonts w:ascii="Arial" w:hAnsi="Arial" w:cs="Arial"/>
          <w:sz w:val="24"/>
          <w:szCs w:val="24"/>
        </w:rPr>
        <w:tab/>
      </w:r>
      <w:r w:rsidRPr="00357932">
        <w:rPr>
          <w:rFonts w:ascii="Arial" w:hAnsi="Arial" w:cs="Arial"/>
          <w:b/>
          <w:bCs/>
          <w:sz w:val="24"/>
          <w:szCs w:val="24"/>
          <w:u w:val="single"/>
        </w:rPr>
        <w:t>Main elements of KIP</w:t>
      </w:r>
    </w:p>
    <w:p w:rsidR="00E93718" w:rsidRPr="00357932" w:rsidRDefault="00E93718">
      <w:pPr>
        <w:pStyle w:val="NoSpacing"/>
        <w:rPr>
          <w:rFonts w:ascii="Arial" w:hAnsi="Arial" w:cs="Arial"/>
          <w:sz w:val="24"/>
          <w:szCs w:val="24"/>
        </w:rPr>
      </w:pPr>
    </w:p>
    <w:p w:rsidR="00E93718" w:rsidRPr="00357932" w:rsidRDefault="00E5688A">
      <w:pPr>
        <w:pStyle w:val="NoSpacing"/>
        <w:numPr>
          <w:ilvl w:val="0"/>
          <w:numId w:val="1"/>
        </w:numPr>
        <w:ind w:left="1080"/>
        <w:rPr>
          <w:rFonts w:ascii="Arial" w:hAnsi="Arial" w:cs="Arial"/>
          <w:sz w:val="24"/>
          <w:szCs w:val="24"/>
        </w:rPr>
      </w:pPr>
      <w:r w:rsidRPr="00357932">
        <w:rPr>
          <w:rFonts w:ascii="Arial" w:hAnsi="Arial" w:cs="Arial"/>
          <w:sz w:val="24"/>
          <w:szCs w:val="24"/>
        </w:rPr>
        <w:t>Understanding of India’s political system, economy, society, and developments in various sectors etc.</w:t>
      </w:r>
    </w:p>
    <w:p w:rsidR="00E93718" w:rsidRPr="00357932" w:rsidRDefault="00E5688A">
      <w:pPr>
        <w:pStyle w:val="NoSpacing"/>
        <w:numPr>
          <w:ilvl w:val="0"/>
          <w:numId w:val="1"/>
        </w:numPr>
        <w:ind w:left="1080"/>
        <w:rPr>
          <w:rFonts w:ascii="Arial" w:hAnsi="Arial" w:cs="Arial"/>
          <w:sz w:val="24"/>
          <w:szCs w:val="24"/>
        </w:rPr>
      </w:pPr>
      <w:r w:rsidRPr="00357932">
        <w:rPr>
          <w:rFonts w:ascii="Arial" w:hAnsi="Arial" w:cs="Arial"/>
          <w:sz w:val="24"/>
          <w:szCs w:val="24"/>
        </w:rPr>
        <w:t>Visit to places of historical, cultural, religious importance.</w:t>
      </w:r>
    </w:p>
    <w:p w:rsidR="00E93718" w:rsidRPr="00357932" w:rsidRDefault="00E5688A">
      <w:pPr>
        <w:pStyle w:val="NoSpacing"/>
        <w:numPr>
          <w:ilvl w:val="0"/>
          <w:numId w:val="1"/>
        </w:numPr>
        <w:ind w:left="1080"/>
        <w:rPr>
          <w:rFonts w:ascii="Arial" w:hAnsi="Arial" w:cs="Arial"/>
          <w:sz w:val="24"/>
          <w:szCs w:val="24"/>
        </w:rPr>
      </w:pPr>
      <w:proofErr w:type="spellStart"/>
      <w:r w:rsidRPr="00357932">
        <w:rPr>
          <w:rFonts w:ascii="Arial" w:hAnsi="Arial" w:cs="Arial"/>
          <w:sz w:val="24"/>
          <w:szCs w:val="24"/>
        </w:rPr>
        <w:t>Familiarisationwith</w:t>
      </w:r>
      <w:proofErr w:type="spellEnd"/>
      <w:r w:rsidRPr="00357932">
        <w:rPr>
          <w:rFonts w:ascii="Arial" w:hAnsi="Arial" w:cs="Arial"/>
          <w:sz w:val="24"/>
          <w:szCs w:val="24"/>
        </w:rPr>
        <w:t xml:space="preserve"> art, music and culture of India. </w:t>
      </w:r>
    </w:p>
    <w:p w:rsidR="00E93718" w:rsidRPr="00357932" w:rsidRDefault="00E5688A">
      <w:pPr>
        <w:pStyle w:val="NoSpacing"/>
        <w:numPr>
          <w:ilvl w:val="0"/>
          <w:numId w:val="1"/>
        </w:numPr>
        <w:ind w:left="1080"/>
        <w:rPr>
          <w:rFonts w:ascii="Arial" w:hAnsi="Arial" w:cs="Arial"/>
          <w:sz w:val="24"/>
          <w:szCs w:val="24"/>
        </w:rPr>
      </w:pPr>
      <w:r w:rsidRPr="00357932">
        <w:rPr>
          <w:rFonts w:ascii="Arial" w:hAnsi="Arial" w:cs="Arial"/>
          <w:sz w:val="24"/>
          <w:szCs w:val="24"/>
        </w:rPr>
        <w:t>Visit to industrial sites.</w:t>
      </w:r>
    </w:p>
    <w:p w:rsidR="00E93718" w:rsidRPr="00357932" w:rsidRDefault="00E5688A">
      <w:pPr>
        <w:pStyle w:val="NoSpacing"/>
        <w:numPr>
          <w:ilvl w:val="0"/>
          <w:numId w:val="1"/>
        </w:numPr>
        <w:ind w:left="1080"/>
        <w:rPr>
          <w:rFonts w:ascii="Arial" w:hAnsi="Arial" w:cs="Arial"/>
          <w:sz w:val="24"/>
          <w:szCs w:val="24"/>
        </w:rPr>
      </w:pPr>
      <w:r w:rsidRPr="00357932">
        <w:rPr>
          <w:rFonts w:ascii="Arial" w:hAnsi="Arial" w:cs="Arial"/>
          <w:sz w:val="24"/>
          <w:szCs w:val="24"/>
        </w:rPr>
        <w:t>Visit to a village.</w:t>
      </w:r>
    </w:p>
    <w:p w:rsidR="00E93718" w:rsidRPr="00357932" w:rsidRDefault="00E5688A">
      <w:pPr>
        <w:pStyle w:val="NoSpacing"/>
        <w:numPr>
          <w:ilvl w:val="0"/>
          <w:numId w:val="1"/>
        </w:numPr>
        <w:ind w:left="1080"/>
        <w:rPr>
          <w:rFonts w:ascii="Arial" w:hAnsi="Arial" w:cs="Arial"/>
          <w:sz w:val="24"/>
          <w:szCs w:val="24"/>
        </w:rPr>
      </w:pPr>
      <w:r w:rsidRPr="00357932">
        <w:rPr>
          <w:rFonts w:ascii="Arial" w:hAnsi="Arial" w:cs="Arial"/>
          <w:sz w:val="24"/>
          <w:szCs w:val="24"/>
        </w:rPr>
        <w:t xml:space="preserve">Interaction with non-profit organizations. </w:t>
      </w:r>
    </w:p>
    <w:p w:rsidR="00E93718" w:rsidRPr="00357932" w:rsidRDefault="00E5688A">
      <w:pPr>
        <w:pStyle w:val="NoSpacing"/>
        <w:numPr>
          <w:ilvl w:val="0"/>
          <w:numId w:val="1"/>
        </w:numPr>
        <w:ind w:left="1080"/>
        <w:rPr>
          <w:rFonts w:ascii="Arial" w:hAnsi="Arial" w:cs="Arial"/>
          <w:sz w:val="24"/>
          <w:szCs w:val="24"/>
        </w:rPr>
      </w:pPr>
      <w:r w:rsidRPr="00357932">
        <w:rPr>
          <w:rFonts w:ascii="Arial" w:hAnsi="Arial" w:cs="Arial"/>
          <w:sz w:val="24"/>
          <w:szCs w:val="24"/>
        </w:rPr>
        <w:t>Meetings with senior leadership/officials in India.</w:t>
      </w:r>
    </w:p>
    <w:p w:rsidR="00E93718" w:rsidRPr="00357932" w:rsidRDefault="00E5688A">
      <w:pPr>
        <w:pStyle w:val="NoSpacing"/>
        <w:numPr>
          <w:ilvl w:val="0"/>
          <w:numId w:val="1"/>
        </w:numPr>
        <w:ind w:left="1080"/>
        <w:rPr>
          <w:rFonts w:ascii="Arial" w:hAnsi="Arial" w:cs="Arial"/>
          <w:sz w:val="24"/>
          <w:szCs w:val="24"/>
        </w:rPr>
      </w:pPr>
      <w:r w:rsidRPr="00357932">
        <w:rPr>
          <w:rFonts w:ascii="Arial" w:hAnsi="Arial" w:cs="Arial"/>
          <w:sz w:val="24"/>
          <w:szCs w:val="24"/>
        </w:rPr>
        <w:t>Visit to a select state in India for 10 days.</w:t>
      </w:r>
    </w:p>
    <w:p w:rsidR="00E93718" w:rsidRPr="00357932" w:rsidRDefault="00E93718">
      <w:pPr>
        <w:pStyle w:val="NoSpacing"/>
        <w:rPr>
          <w:rFonts w:ascii="Arial" w:hAnsi="Arial" w:cs="Arial"/>
          <w:sz w:val="16"/>
          <w:szCs w:val="24"/>
        </w:rPr>
      </w:pPr>
    </w:p>
    <w:p w:rsidR="00E93718" w:rsidRPr="00357932" w:rsidRDefault="00E5688A">
      <w:pPr>
        <w:pStyle w:val="NoSpacing"/>
        <w:rPr>
          <w:rFonts w:ascii="Arial" w:hAnsi="Arial" w:cs="Arial"/>
          <w:sz w:val="24"/>
          <w:szCs w:val="24"/>
        </w:rPr>
      </w:pPr>
      <w:r w:rsidRPr="00357932">
        <w:rPr>
          <w:rFonts w:ascii="Arial" w:hAnsi="Arial" w:cs="Arial"/>
          <w:sz w:val="24"/>
          <w:szCs w:val="24"/>
        </w:rPr>
        <w:t>3.</w:t>
      </w:r>
      <w:r w:rsidRPr="00357932">
        <w:rPr>
          <w:rFonts w:ascii="Arial" w:hAnsi="Arial" w:cs="Arial"/>
          <w:sz w:val="24"/>
          <w:szCs w:val="24"/>
        </w:rPr>
        <w:tab/>
      </w:r>
      <w:r w:rsidRPr="00357932">
        <w:rPr>
          <w:rFonts w:ascii="Arial" w:hAnsi="Arial" w:cs="Arial"/>
          <w:b/>
          <w:bCs/>
          <w:sz w:val="24"/>
          <w:szCs w:val="24"/>
          <w:u w:val="single"/>
        </w:rPr>
        <w:t>Arrangements</w:t>
      </w:r>
      <w:r w:rsidRPr="00357932">
        <w:rPr>
          <w:rFonts w:ascii="Arial" w:hAnsi="Arial" w:cs="Arial"/>
          <w:sz w:val="24"/>
          <w:szCs w:val="24"/>
          <w:u w:val="single"/>
        </w:rPr>
        <w:t>:</w:t>
      </w:r>
    </w:p>
    <w:p w:rsidR="00E93718" w:rsidRPr="00357932" w:rsidRDefault="00E93718">
      <w:pPr>
        <w:pStyle w:val="NoSpacing"/>
        <w:rPr>
          <w:rFonts w:ascii="Arial" w:hAnsi="Arial" w:cs="Arial"/>
          <w:sz w:val="24"/>
          <w:szCs w:val="24"/>
        </w:rPr>
      </w:pPr>
    </w:p>
    <w:p w:rsidR="00E93718" w:rsidRPr="00357932" w:rsidRDefault="00E5688A" w:rsidP="00DB35F8">
      <w:pPr>
        <w:pStyle w:val="NoSpacing"/>
        <w:numPr>
          <w:ilvl w:val="0"/>
          <w:numId w:val="2"/>
        </w:numPr>
        <w:jc w:val="both"/>
        <w:rPr>
          <w:rFonts w:ascii="Arial" w:hAnsi="Arial" w:cs="Arial"/>
          <w:sz w:val="24"/>
          <w:szCs w:val="24"/>
        </w:rPr>
      </w:pPr>
      <w:r w:rsidRPr="00357932">
        <w:rPr>
          <w:rFonts w:ascii="Arial" w:hAnsi="Arial" w:cs="Arial"/>
          <w:sz w:val="24"/>
          <w:szCs w:val="24"/>
        </w:rPr>
        <w:t>The Ministry of External Affairs will take care of participants only for the duration of the program. If participants wish to arrive in India early or stay extra, they will have to make their own arrangements.</w:t>
      </w:r>
    </w:p>
    <w:p w:rsidR="00E93718" w:rsidRPr="00357932" w:rsidRDefault="00E5688A" w:rsidP="00DB35F8">
      <w:pPr>
        <w:pStyle w:val="NoSpacing"/>
        <w:numPr>
          <w:ilvl w:val="0"/>
          <w:numId w:val="2"/>
        </w:numPr>
        <w:jc w:val="both"/>
        <w:rPr>
          <w:rFonts w:ascii="Arial" w:hAnsi="Arial" w:cs="Arial"/>
          <w:sz w:val="24"/>
          <w:szCs w:val="24"/>
        </w:rPr>
      </w:pPr>
      <w:r w:rsidRPr="00357932">
        <w:rPr>
          <w:rFonts w:ascii="Arial" w:hAnsi="Arial" w:cs="Arial"/>
          <w:sz w:val="24"/>
          <w:szCs w:val="24"/>
        </w:rPr>
        <w:t xml:space="preserve">The participants are provided local hospitality e.g. boarding/lodging in budget hotels and </w:t>
      </w:r>
      <w:proofErr w:type="gramStart"/>
      <w:r w:rsidRPr="00357932">
        <w:rPr>
          <w:rFonts w:ascii="Arial" w:hAnsi="Arial" w:cs="Arial"/>
          <w:sz w:val="24"/>
          <w:szCs w:val="24"/>
        </w:rPr>
        <w:t>Internal</w:t>
      </w:r>
      <w:proofErr w:type="gramEnd"/>
      <w:r w:rsidRPr="00357932">
        <w:rPr>
          <w:rFonts w:ascii="Arial" w:hAnsi="Arial" w:cs="Arial"/>
          <w:sz w:val="24"/>
          <w:szCs w:val="24"/>
        </w:rPr>
        <w:t xml:space="preserve"> transportation in India.</w:t>
      </w:r>
    </w:p>
    <w:p w:rsidR="00E93718" w:rsidRPr="00357932" w:rsidRDefault="00E5688A">
      <w:pPr>
        <w:pStyle w:val="ListParagraph"/>
        <w:numPr>
          <w:ilvl w:val="0"/>
          <w:numId w:val="2"/>
        </w:numPr>
        <w:jc w:val="both"/>
        <w:rPr>
          <w:rFonts w:ascii="Arial" w:hAnsi="Arial" w:cs="Arial"/>
          <w:sz w:val="24"/>
          <w:szCs w:val="24"/>
        </w:rPr>
      </w:pPr>
      <w:r w:rsidRPr="00357932">
        <w:rPr>
          <w:rFonts w:ascii="Arial" w:hAnsi="Arial" w:cs="Arial"/>
          <w:sz w:val="24"/>
          <w:szCs w:val="24"/>
        </w:rPr>
        <w:t xml:space="preserve">Missions will arrange for return air tickets </w:t>
      </w:r>
      <w:r w:rsidRPr="00357932">
        <w:rPr>
          <w:rFonts w:ascii="Arial" w:hAnsi="Arial" w:cs="Arial"/>
          <w:sz w:val="24"/>
          <w:szCs w:val="24"/>
          <w:u w:val="single"/>
        </w:rPr>
        <w:t>before</w:t>
      </w:r>
      <w:r w:rsidRPr="00357932">
        <w:rPr>
          <w:rFonts w:ascii="Arial" w:hAnsi="Arial" w:cs="Arial"/>
          <w:sz w:val="24"/>
          <w:szCs w:val="24"/>
        </w:rPr>
        <w:t xml:space="preserve"> participants leave for India, after getting 10% of total air fare from them.</w:t>
      </w:r>
    </w:p>
    <w:p w:rsidR="00E93718" w:rsidRPr="00357932" w:rsidRDefault="00E5688A">
      <w:pPr>
        <w:pStyle w:val="ListParagraph"/>
        <w:numPr>
          <w:ilvl w:val="0"/>
          <w:numId w:val="2"/>
        </w:numPr>
        <w:jc w:val="both"/>
        <w:rPr>
          <w:rFonts w:ascii="Arial" w:hAnsi="Arial" w:cs="Arial"/>
          <w:sz w:val="24"/>
          <w:szCs w:val="24"/>
        </w:rPr>
      </w:pPr>
      <w:r w:rsidRPr="00357932">
        <w:rPr>
          <w:rFonts w:ascii="Arial" w:hAnsi="Arial" w:cs="Arial"/>
          <w:sz w:val="24"/>
          <w:szCs w:val="24"/>
        </w:rPr>
        <w:t xml:space="preserve">Gratis visa shall be granted to selected participants by the Indian Missions/Posts abroad. </w:t>
      </w:r>
    </w:p>
    <w:p w:rsidR="00E93718" w:rsidRPr="00357932" w:rsidRDefault="00E5688A">
      <w:pPr>
        <w:pStyle w:val="NoSpacing"/>
        <w:rPr>
          <w:rFonts w:ascii="Arial" w:hAnsi="Arial" w:cs="Arial"/>
          <w:sz w:val="24"/>
          <w:szCs w:val="24"/>
        </w:rPr>
      </w:pPr>
      <w:r w:rsidRPr="00357932">
        <w:rPr>
          <w:rFonts w:ascii="Arial" w:hAnsi="Arial" w:cs="Arial"/>
          <w:sz w:val="24"/>
          <w:szCs w:val="24"/>
        </w:rPr>
        <w:t>4.</w:t>
      </w:r>
      <w:r w:rsidRPr="00357932">
        <w:rPr>
          <w:rFonts w:ascii="Arial" w:hAnsi="Arial" w:cs="Arial"/>
          <w:sz w:val="24"/>
          <w:szCs w:val="24"/>
        </w:rPr>
        <w:tab/>
      </w:r>
      <w:r w:rsidRPr="00357932">
        <w:rPr>
          <w:rFonts w:ascii="Arial" w:hAnsi="Arial" w:cs="Arial"/>
          <w:b/>
          <w:bCs/>
          <w:sz w:val="24"/>
          <w:szCs w:val="24"/>
        </w:rPr>
        <w:t>E</w:t>
      </w:r>
      <w:r w:rsidRPr="00357932">
        <w:rPr>
          <w:rFonts w:ascii="Arial" w:hAnsi="Arial" w:cs="Arial"/>
          <w:b/>
          <w:bCs/>
          <w:sz w:val="24"/>
          <w:szCs w:val="24"/>
          <w:u w:val="single"/>
        </w:rPr>
        <w:t>ligibility Criteria</w:t>
      </w:r>
      <w:r w:rsidRPr="00357932">
        <w:rPr>
          <w:rFonts w:ascii="Arial" w:hAnsi="Arial" w:cs="Arial"/>
          <w:sz w:val="24"/>
          <w:szCs w:val="24"/>
          <w:u w:val="single"/>
        </w:rPr>
        <w:t>:</w:t>
      </w:r>
    </w:p>
    <w:p w:rsidR="00E93718" w:rsidRPr="00357932" w:rsidRDefault="00E93718">
      <w:pPr>
        <w:pStyle w:val="NoSpacing"/>
        <w:rPr>
          <w:rFonts w:ascii="Arial" w:hAnsi="Arial" w:cs="Arial"/>
          <w:sz w:val="16"/>
          <w:szCs w:val="24"/>
          <w:u w:val="single"/>
        </w:rPr>
      </w:pPr>
    </w:p>
    <w:p w:rsidR="00E93718" w:rsidRPr="00357932" w:rsidRDefault="00E5688A">
      <w:pPr>
        <w:pStyle w:val="NoSpacing"/>
        <w:rPr>
          <w:rFonts w:ascii="Arial" w:hAnsi="Arial" w:cs="Arial"/>
          <w:sz w:val="24"/>
          <w:szCs w:val="24"/>
        </w:rPr>
      </w:pPr>
      <w:r w:rsidRPr="00357932">
        <w:rPr>
          <w:rFonts w:ascii="Arial" w:hAnsi="Arial" w:cs="Arial"/>
          <w:b/>
          <w:bCs/>
          <w:sz w:val="24"/>
          <w:szCs w:val="24"/>
          <w:u w:val="single"/>
        </w:rPr>
        <w:t xml:space="preserve">Non Resident Indians </w:t>
      </w:r>
      <w:r w:rsidRPr="00357932">
        <w:rPr>
          <w:rFonts w:ascii="Arial" w:hAnsi="Arial" w:cs="Arial"/>
          <w:sz w:val="24"/>
          <w:szCs w:val="24"/>
        </w:rPr>
        <w:t>are not eligible for KIPs.</w:t>
      </w:r>
    </w:p>
    <w:p w:rsidR="00E93718" w:rsidRPr="00357932" w:rsidRDefault="00E93718">
      <w:pPr>
        <w:pStyle w:val="NoSpacing"/>
        <w:ind w:left="360"/>
        <w:rPr>
          <w:rFonts w:ascii="Arial" w:hAnsi="Arial" w:cs="Arial"/>
          <w:sz w:val="16"/>
          <w:szCs w:val="24"/>
        </w:rPr>
      </w:pPr>
    </w:p>
    <w:p w:rsidR="00E93718" w:rsidRPr="00357932" w:rsidRDefault="00E5688A" w:rsidP="00357932">
      <w:pPr>
        <w:pStyle w:val="NoSpacing"/>
        <w:jc w:val="both"/>
        <w:rPr>
          <w:rFonts w:ascii="Arial" w:hAnsi="Arial" w:cs="Arial"/>
          <w:sz w:val="24"/>
          <w:szCs w:val="24"/>
        </w:rPr>
      </w:pPr>
      <w:r w:rsidRPr="00357932">
        <w:rPr>
          <w:rFonts w:ascii="Arial" w:hAnsi="Arial" w:cs="Arial"/>
          <w:b/>
          <w:sz w:val="24"/>
          <w:szCs w:val="24"/>
          <w:u w:val="single"/>
        </w:rPr>
        <w:t>Age:</w:t>
      </w:r>
      <w:r w:rsidRPr="00357932">
        <w:rPr>
          <w:rFonts w:ascii="Arial" w:hAnsi="Arial" w:cs="Arial"/>
          <w:sz w:val="24"/>
          <w:szCs w:val="24"/>
        </w:rPr>
        <w:tab/>
        <w:t>The programme is open to youth of Indian origin (excluding non-resident Indians) in the age group of 18-30 years, as on the first day of the month in which the programme is expected to begin. It is open to PIO youth from all over the world.  Applicant must provide his/her previous PIO card number or that of his parents or grandparents. In the absence of any documentary proof of Indian Origin, the applicant must submit a written undertaking about his Indian Origin which must be attested by DCM/DCG or HOM/HOP of the Mission/Consulate.</w:t>
      </w:r>
    </w:p>
    <w:p w:rsidR="00357932" w:rsidRDefault="00357932">
      <w:pPr>
        <w:pStyle w:val="NoSpacing"/>
        <w:rPr>
          <w:rFonts w:ascii="Arial" w:hAnsi="Arial" w:cs="Arial"/>
          <w:b/>
          <w:sz w:val="24"/>
          <w:szCs w:val="24"/>
          <w:u w:val="single"/>
        </w:rPr>
      </w:pPr>
    </w:p>
    <w:p w:rsidR="00357932" w:rsidRPr="00357932" w:rsidRDefault="00357932" w:rsidP="00357932">
      <w:pPr>
        <w:pStyle w:val="NoSpacing"/>
        <w:jc w:val="right"/>
        <w:rPr>
          <w:rFonts w:ascii="Arial" w:hAnsi="Arial" w:cs="Arial"/>
          <w:sz w:val="24"/>
          <w:szCs w:val="24"/>
        </w:rPr>
      </w:pPr>
      <w:r>
        <w:rPr>
          <w:rFonts w:ascii="Arial" w:hAnsi="Arial" w:cs="Arial"/>
          <w:sz w:val="24"/>
          <w:szCs w:val="24"/>
        </w:rPr>
        <w:t>1</w:t>
      </w:r>
    </w:p>
    <w:p w:rsidR="00E93718" w:rsidRPr="00357932" w:rsidRDefault="00E5688A" w:rsidP="004D2AD3">
      <w:pPr>
        <w:pStyle w:val="NoSpacing"/>
        <w:jc w:val="both"/>
        <w:rPr>
          <w:rFonts w:ascii="Arial" w:hAnsi="Arial" w:cs="Arial"/>
          <w:sz w:val="24"/>
          <w:szCs w:val="24"/>
        </w:rPr>
      </w:pPr>
      <w:r w:rsidRPr="00357932">
        <w:rPr>
          <w:rFonts w:ascii="Arial" w:hAnsi="Arial" w:cs="Arial"/>
          <w:b/>
          <w:sz w:val="24"/>
          <w:szCs w:val="24"/>
          <w:u w:val="single"/>
        </w:rPr>
        <w:lastRenderedPageBreak/>
        <w:t>Previous participation:</w:t>
      </w:r>
      <w:r w:rsidRPr="00357932">
        <w:rPr>
          <w:rFonts w:ascii="Arial" w:hAnsi="Arial" w:cs="Arial"/>
          <w:sz w:val="24"/>
          <w:szCs w:val="24"/>
        </w:rPr>
        <w:tab/>
        <w:t xml:space="preserve">The applicant should not have participated in any previous KIP or Internship Programme for Diaspora Youth (IPDY) Study India Programme of MEA or any other programme organized and paid for by the Ministry of External Affairs and any other Ministry/Department in Government of India or a State Government in India. </w:t>
      </w:r>
    </w:p>
    <w:p w:rsidR="00E93718" w:rsidRPr="00357932" w:rsidRDefault="00E93718">
      <w:pPr>
        <w:pStyle w:val="NoSpacing"/>
        <w:rPr>
          <w:rFonts w:ascii="Arial" w:hAnsi="Arial" w:cs="Arial"/>
          <w:sz w:val="16"/>
          <w:szCs w:val="24"/>
        </w:rPr>
      </w:pPr>
    </w:p>
    <w:p w:rsidR="00E93718" w:rsidRPr="00357932" w:rsidRDefault="00E5688A">
      <w:pPr>
        <w:pStyle w:val="NoSpacing"/>
        <w:rPr>
          <w:rFonts w:ascii="Arial" w:hAnsi="Arial" w:cs="Arial"/>
          <w:sz w:val="24"/>
          <w:szCs w:val="24"/>
        </w:rPr>
      </w:pPr>
      <w:r w:rsidRPr="00357932">
        <w:rPr>
          <w:rFonts w:ascii="Arial" w:hAnsi="Arial" w:cs="Arial"/>
          <w:b/>
          <w:bCs/>
          <w:sz w:val="24"/>
          <w:szCs w:val="24"/>
          <w:u w:val="single"/>
        </w:rPr>
        <w:t>Those who have not visited India before will be given preference</w:t>
      </w:r>
      <w:r w:rsidRPr="00357932">
        <w:rPr>
          <w:rFonts w:ascii="Arial" w:hAnsi="Arial" w:cs="Arial"/>
          <w:b/>
          <w:bCs/>
          <w:sz w:val="24"/>
          <w:szCs w:val="24"/>
        </w:rPr>
        <w:t>.</w:t>
      </w:r>
    </w:p>
    <w:p w:rsidR="00E93718" w:rsidRPr="00357932" w:rsidRDefault="00E93718">
      <w:pPr>
        <w:pStyle w:val="NoSpacing"/>
        <w:ind w:left="720" w:hanging="720"/>
        <w:rPr>
          <w:rFonts w:ascii="Arial" w:hAnsi="Arial" w:cs="Arial"/>
          <w:sz w:val="16"/>
          <w:szCs w:val="24"/>
        </w:rPr>
      </w:pPr>
    </w:p>
    <w:p w:rsidR="00E93718" w:rsidRPr="00357932" w:rsidRDefault="00E5688A">
      <w:pPr>
        <w:pStyle w:val="NoSpacing"/>
        <w:ind w:left="720" w:hanging="720"/>
        <w:rPr>
          <w:rFonts w:ascii="Arial" w:hAnsi="Arial" w:cs="Arial"/>
          <w:sz w:val="24"/>
          <w:szCs w:val="24"/>
        </w:rPr>
      </w:pPr>
      <w:r w:rsidRPr="00357932">
        <w:rPr>
          <w:rFonts w:ascii="Arial" w:hAnsi="Arial" w:cs="Arial"/>
          <w:b/>
          <w:sz w:val="24"/>
          <w:szCs w:val="24"/>
          <w:u w:val="single"/>
        </w:rPr>
        <w:t>Educational Qualification:</w:t>
      </w:r>
      <w:r w:rsidRPr="00357932">
        <w:rPr>
          <w:rFonts w:ascii="Arial" w:hAnsi="Arial" w:cs="Arial"/>
          <w:sz w:val="24"/>
          <w:szCs w:val="24"/>
        </w:rPr>
        <w:t xml:space="preserve"> Minimum qualification required for participating in KIP is graduation from </w:t>
      </w:r>
      <w:r w:rsidR="00F8388C" w:rsidRPr="00357932">
        <w:rPr>
          <w:rFonts w:ascii="Arial" w:hAnsi="Arial" w:cs="Arial"/>
          <w:sz w:val="24"/>
          <w:szCs w:val="24"/>
        </w:rPr>
        <w:t xml:space="preserve">   </w:t>
      </w:r>
      <w:r w:rsidRPr="00357932">
        <w:rPr>
          <w:rFonts w:ascii="Arial" w:hAnsi="Arial" w:cs="Arial"/>
          <w:sz w:val="24"/>
          <w:szCs w:val="24"/>
        </w:rPr>
        <w:t xml:space="preserve">a recognized University /Institute or enrolled for graduation. </w:t>
      </w:r>
    </w:p>
    <w:p w:rsidR="00E93718" w:rsidRPr="00357932" w:rsidRDefault="00E93718">
      <w:pPr>
        <w:pStyle w:val="NoSpacing"/>
        <w:ind w:left="720" w:hanging="720"/>
        <w:rPr>
          <w:rFonts w:ascii="Arial" w:hAnsi="Arial" w:cs="Arial"/>
          <w:sz w:val="16"/>
          <w:szCs w:val="24"/>
        </w:rPr>
      </w:pPr>
    </w:p>
    <w:p w:rsidR="00E93718" w:rsidRPr="00357932" w:rsidRDefault="00E5688A">
      <w:pPr>
        <w:pStyle w:val="NoSpacing"/>
        <w:ind w:left="698" w:hanging="709"/>
        <w:rPr>
          <w:rFonts w:ascii="Arial" w:hAnsi="Arial" w:cs="Arial"/>
          <w:sz w:val="24"/>
          <w:szCs w:val="24"/>
        </w:rPr>
      </w:pPr>
      <w:r w:rsidRPr="00357932">
        <w:rPr>
          <w:rFonts w:ascii="Arial" w:hAnsi="Arial" w:cs="Arial"/>
          <w:b/>
          <w:bCs/>
          <w:sz w:val="24"/>
          <w:szCs w:val="24"/>
          <w:u w:val="single"/>
        </w:rPr>
        <w:t xml:space="preserve">Language: </w:t>
      </w:r>
      <w:r w:rsidRPr="00357932">
        <w:rPr>
          <w:rFonts w:ascii="Arial" w:hAnsi="Arial" w:cs="Arial"/>
          <w:sz w:val="24"/>
          <w:szCs w:val="24"/>
        </w:rPr>
        <w:t>The applicants should be able to speak in English, should have studied English as a subject at the High School level or have English as the medium of instruction for undergraduate course.</w:t>
      </w:r>
    </w:p>
    <w:p w:rsidR="00E93718" w:rsidRPr="00357932" w:rsidRDefault="00E93718">
      <w:pPr>
        <w:pStyle w:val="NoSpacing"/>
        <w:ind w:left="720" w:hanging="720"/>
        <w:rPr>
          <w:rFonts w:ascii="Arial" w:hAnsi="Arial" w:cs="Arial"/>
          <w:sz w:val="16"/>
          <w:szCs w:val="24"/>
        </w:rPr>
      </w:pPr>
    </w:p>
    <w:p w:rsidR="00E93718" w:rsidRPr="00357932" w:rsidRDefault="00E5688A" w:rsidP="00357932">
      <w:pPr>
        <w:pStyle w:val="NoSpacing"/>
        <w:rPr>
          <w:rFonts w:ascii="Arial" w:hAnsi="Arial" w:cs="Arial"/>
          <w:sz w:val="24"/>
          <w:szCs w:val="24"/>
        </w:rPr>
      </w:pPr>
      <w:r w:rsidRPr="00357932">
        <w:rPr>
          <w:rFonts w:ascii="Arial" w:hAnsi="Arial" w:cs="Arial"/>
          <w:sz w:val="24"/>
          <w:szCs w:val="24"/>
        </w:rPr>
        <w:t xml:space="preserve">5.        </w:t>
      </w:r>
      <w:r w:rsidRPr="00357932">
        <w:rPr>
          <w:rFonts w:ascii="Arial" w:hAnsi="Arial" w:cs="Arial"/>
          <w:b/>
          <w:bCs/>
          <w:sz w:val="24"/>
          <w:szCs w:val="24"/>
          <w:u w:val="single"/>
        </w:rPr>
        <w:t xml:space="preserve">Duration </w:t>
      </w:r>
    </w:p>
    <w:p w:rsidR="00E93718" w:rsidRPr="00357932" w:rsidRDefault="00E5688A">
      <w:pPr>
        <w:pStyle w:val="NoSpacing"/>
        <w:numPr>
          <w:ilvl w:val="0"/>
          <w:numId w:val="3"/>
        </w:numPr>
        <w:rPr>
          <w:rFonts w:ascii="Arial" w:hAnsi="Arial" w:cs="Arial"/>
          <w:sz w:val="24"/>
          <w:szCs w:val="24"/>
        </w:rPr>
      </w:pPr>
      <w:r w:rsidRPr="00357932">
        <w:rPr>
          <w:rFonts w:ascii="Arial" w:hAnsi="Arial" w:cs="Arial"/>
          <w:sz w:val="24"/>
          <w:szCs w:val="24"/>
        </w:rPr>
        <w:t>25 days (excluding international travel) with 10 days in the partner State.  The 25 day period includes the date of arrival and departure.</w:t>
      </w:r>
    </w:p>
    <w:p w:rsidR="00E93718" w:rsidRPr="00357932" w:rsidRDefault="00E5688A">
      <w:pPr>
        <w:pStyle w:val="NoSpacing"/>
        <w:rPr>
          <w:rFonts w:ascii="Arial" w:hAnsi="Arial" w:cs="Arial"/>
          <w:sz w:val="24"/>
          <w:szCs w:val="24"/>
        </w:rPr>
      </w:pPr>
      <w:r w:rsidRPr="00357932">
        <w:rPr>
          <w:rFonts w:ascii="Arial" w:hAnsi="Arial" w:cs="Arial"/>
          <w:sz w:val="24"/>
          <w:szCs w:val="24"/>
        </w:rPr>
        <w:t>6.</w:t>
      </w:r>
      <w:r w:rsidRPr="00357932">
        <w:rPr>
          <w:rFonts w:ascii="Arial" w:hAnsi="Arial" w:cs="Arial"/>
          <w:sz w:val="24"/>
          <w:szCs w:val="24"/>
        </w:rPr>
        <w:tab/>
      </w:r>
      <w:r w:rsidRPr="00357932">
        <w:rPr>
          <w:rFonts w:ascii="Arial" w:hAnsi="Arial" w:cs="Arial"/>
          <w:b/>
          <w:bCs/>
          <w:sz w:val="24"/>
          <w:szCs w:val="24"/>
          <w:u w:val="single"/>
        </w:rPr>
        <w:t>Intake</w:t>
      </w:r>
      <w:r w:rsidRPr="00357932">
        <w:rPr>
          <w:rFonts w:ascii="Arial" w:hAnsi="Arial" w:cs="Arial"/>
          <w:sz w:val="24"/>
          <w:szCs w:val="24"/>
          <w:u w:val="single"/>
        </w:rPr>
        <w:t>:</w:t>
      </w:r>
    </w:p>
    <w:p w:rsidR="00E93718" w:rsidRPr="00357932" w:rsidRDefault="00E5688A">
      <w:pPr>
        <w:pStyle w:val="NoSpacing"/>
        <w:numPr>
          <w:ilvl w:val="0"/>
          <w:numId w:val="4"/>
        </w:numPr>
        <w:ind w:left="1080" w:hanging="360"/>
        <w:rPr>
          <w:rFonts w:ascii="Arial" w:hAnsi="Arial" w:cs="Arial"/>
          <w:sz w:val="24"/>
          <w:szCs w:val="24"/>
        </w:rPr>
      </w:pPr>
      <w:r w:rsidRPr="00357932">
        <w:rPr>
          <w:rFonts w:ascii="Arial" w:hAnsi="Arial" w:cs="Arial"/>
          <w:sz w:val="24"/>
          <w:szCs w:val="24"/>
        </w:rPr>
        <w:t>The total number of participants in a KIP will not exceed 40.  If there are less than 20 applicants, KIP will not be conducted and applicants can opt to join for the next KIP, if they wish to.</w:t>
      </w:r>
    </w:p>
    <w:p w:rsidR="00E93718" w:rsidRPr="00357932" w:rsidRDefault="00E5688A" w:rsidP="00357932">
      <w:pPr>
        <w:pStyle w:val="NoSpacing"/>
        <w:numPr>
          <w:ilvl w:val="0"/>
          <w:numId w:val="4"/>
        </w:numPr>
        <w:ind w:left="1080" w:hanging="360"/>
        <w:rPr>
          <w:rFonts w:ascii="Arial" w:hAnsi="Arial" w:cs="Arial"/>
          <w:sz w:val="24"/>
          <w:szCs w:val="24"/>
        </w:rPr>
      </w:pPr>
      <w:r w:rsidRPr="00357932">
        <w:rPr>
          <w:rFonts w:ascii="Arial" w:hAnsi="Arial" w:cs="Arial"/>
          <w:sz w:val="24"/>
          <w:szCs w:val="24"/>
        </w:rPr>
        <w:t>A reserve list of candidates will be maintained to fill the sl</w:t>
      </w:r>
      <w:r w:rsidR="00357932">
        <w:rPr>
          <w:rFonts w:ascii="Arial" w:hAnsi="Arial" w:cs="Arial"/>
          <w:sz w:val="24"/>
          <w:szCs w:val="24"/>
        </w:rPr>
        <w:t xml:space="preserve">ots if the required number of </w:t>
      </w:r>
      <w:r w:rsidRPr="00357932">
        <w:rPr>
          <w:rFonts w:ascii="Arial" w:hAnsi="Arial" w:cs="Arial"/>
          <w:sz w:val="24"/>
          <w:szCs w:val="24"/>
        </w:rPr>
        <w:t xml:space="preserve">candidates is not available for that particular KIP. </w:t>
      </w:r>
    </w:p>
    <w:p w:rsidR="00357932" w:rsidRDefault="00357932">
      <w:pPr>
        <w:pStyle w:val="NoSpacing"/>
        <w:ind w:left="720"/>
        <w:rPr>
          <w:rFonts w:ascii="Arial" w:hAnsi="Arial" w:cs="Arial"/>
          <w:bCs/>
          <w:sz w:val="24"/>
          <w:szCs w:val="24"/>
        </w:rPr>
      </w:pPr>
      <w:r>
        <w:rPr>
          <w:rFonts w:ascii="Arial" w:hAnsi="Arial" w:cs="Arial"/>
          <w:bCs/>
          <w:sz w:val="24"/>
          <w:szCs w:val="24"/>
        </w:rPr>
        <w:t xml:space="preserve">(iii)  </w:t>
      </w:r>
      <w:r w:rsidR="00E5688A" w:rsidRPr="00357932">
        <w:rPr>
          <w:rFonts w:ascii="Arial" w:hAnsi="Arial" w:cs="Arial"/>
          <w:bCs/>
          <w:sz w:val="24"/>
          <w:szCs w:val="24"/>
        </w:rPr>
        <w:t xml:space="preserve">Effort will be made for balanced participation of male and female PIOs in </w:t>
      </w:r>
    </w:p>
    <w:p w:rsidR="00E93718" w:rsidRPr="00357932" w:rsidRDefault="00357932">
      <w:pPr>
        <w:pStyle w:val="NoSpacing"/>
        <w:ind w:left="720"/>
        <w:rPr>
          <w:rFonts w:ascii="Arial" w:hAnsi="Arial" w:cs="Arial"/>
          <w:sz w:val="24"/>
          <w:szCs w:val="24"/>
        </w:rPr>
      </w:pPr>
      <w:r>
        <w:rPr>
          <w:rFonts w:ascii="Arial" w:hAnsi="Arial" w:cs="Arial"/>
          <w:bCs/>
          <w:sz w:val="24"/>
          <w:szCs w:val="24"/>
        </w:rPr>
        <w:t xml:space="preserve">       </w:t>
      </w:r>
      <w:proofErr w:type="gramStart"/>
      <w:r w:rsidR="00E5688A" w:rsidRPr="00357932">
        <w:rPr>
          <w:rFonts w:ascii="Arial" w:hAnsi="Arial" w:cs="Arial"/>
          <w:bCs/>
          <w:sz w:val="24"/>
          <w:szCs w:val="24"/>
        </w:rPr>
        <w:t>each</w:t>
      </w:r>
      <w:proofErr w:type="gramEnd"/>
      <w:r w:rsidR="00E5688A" w:rsidRPr="00357932">
        <w:rPr>
          <w:rFonts w:ascii="Arial" w:hAnsi="Arial" w:cs="Arial"/>
          <w:bCs/>
          <w:sz w:val="24"/>
          <w:szCs w:val="24"/>
        </w:rPr>
        <w:t xml:space="preserve"> KIP.  </w:t>
      </w:r>
    </w:p>
    <w:p w:rsidR="00E93718" w:rsidRPr="00AB0852" w:rsidRDefault="00E93718">
      <w:pPr>
        <w:pStyle w:val="NoSpacing"/>
        <w:jc w:val="right"/>
        <w:rPr>
          <w:rFonts w:ascii="Arial" w:hAnsi="Arial" w:cs="Arial"/>
          <w:sz w:val="16"/>
          <w:szCs w:val="24"/>
        </w:rPr>
      </w:pPr>
    </w:p>
    <w:p w:rsidR="00357932" w:rsidRPr="00AB0852" w:rsidRDefault="00357932" w:rsidP="00AB0852">
      <w:pPr>
        <w:pStyle w:val="NoSpacing"/>
        <w:jc w:val="both"/>
        <w:rPr>
          <w:rFonts w:ascii="Arial" w:hAnsi="Arial" w:cs="Arial"/>
          <w:sz w:val="24"/>
          <w:szCs w:val="24"/>
        </w:rPr>
      </w:pPr>
      <w:r w:rsidRPr="00AB0852">
        <w:rPr>
          <w:rFonts w:ascii="Arial" w:hAnsi="Arial" w:cs="Arial"/>
          <w:b/>
          <w:sz w:val="24"/>
          <w:szCs w:val="24"/>
        </w:rPr>
        <w:t>International Medical and Travel Insurance:</w:t>
      </w:r>
      <w:r w:rsidRPr="00AB0852">
        <w:rPr>
          <w:rFonts w:ascii="Arial" w:hAnsi="Arial" w:cs="Arial"/>
          <w:sz w:val="24"/>
          <w:szCs w:val="24"/>
        </w:rPr>
        <w:t xml:space="preserve">  There have been some previous instances in KIPs where participants have faced health issues during their visit to India.  In the absence of a valid travel and medical insurance policy, it is difficult to settle the expenditure incurred on the medical care for the participant while in India.  Therefore, all KIP participants are advised to obtain an international travel and medical insurance policy for their visit to India.</w:t>
      </w:r>
    </w:p>
    <w:p w:rsidR="00357932" w:rsidRPr="00AB0852" w:rsidRDefault="00357932">
      <w:pPr>
        <w:pStyle w:val="NoSpacing"/>
        <w:rPr>
          <w:rFonts w:ascii="Arial" w:hAnsi="Arial" w:cs="Arial"/>
          <w:b/>
          <w:sz w:val="16"/>
          <w:szCs w:val="24"/>
          <w:u w:val="single"/>
        </w:rPr>
      </w:pPr>
    </w:p>
    <w:p w:rsidR="00E93718" w:rsidRPr="00357932" w:rsidRDefault="00E5688A">
      <w:pPr>
        <w:pStyle w:val="NoSpacing"/>
        <w:rPr>
          <w:rFonts w:ascii="Arial" w:hAnsi="Arial" w:cs="Arial"/>
          <w:sz w:val="24"/>
          <w:szCs w:val="24"/>
        </w:rPr>
      </w:pPr>
      <w:r w:rsidRPr="00357932">
        <w:rPr>
          <w:rFonts w:ascii="Arial" w:hAnsi="Arial" w:cs="Arial"/>
          <w:b/>
          <w:sz w:val="24"/>
          <w:szCs w:val="24"/>
          <w:u w:val="single"/>
        </w:rPr>
        <w:t>ROLE OF MISSIONS/POSTS</w:t>
      </w:r>
    </w:p>
    <w:p w:rsidR="00E93718" w:rsidRPr="00357932" w:rsidRDefault="00E93718">
      <w:pPr>
        <w:pStyle w:val="NoSpacing"/>
        <w:rPr>
          <w:rFonts w:ascii="Arial" w:hAnsi="Arial" w:cs="Arial"/>
          <w:sz w:val="24"/>
          <w:szCs w:val="24"/>
        </w:rPr>
      </w:pPr>
    </w:p>
    <w:p w:rsidR="00E93718" w:rsidRPr="00357932" w:rsidRDefault="00E5688A" w:rsidP="004E4D18">
      <w:pPr>
        <w:pStyle w:val="NoSpacing"/>
        <w:ind w:left="720" w:hanging="720"/>
        <w:jc w:val="both"/>
        <w:rPr>
          <w:rFonts w:ascii="Arial" w:hAnsi="Arial" w:cs="Arial"/>
          <w:sz w:val="24"/>
          <w:szCs w:val="24"/>
        </w:rPr>
      </w:pPr>
      <w:r w:rsidRPr="00357932">
        <w:rPr>
          <w:rFonts w:ascii="Arial" w:hAnsi="Arial" w:cs="Arial"/>
          <w:sz w:val="24"/>
          <w:szCs w:val="24"/>
        </w:rPr>
        <w:t>(</w:t>
      </w:r>
      <w:proofErr w:type="spellStart"/>
      <w:r w:rsidRPr="00357932">
        <w:rPr>
          <w:rFonts w:ascii="Arial" w:hAnsi="Arial" w:cs="Arial"/>
          <w:sz w:val="24"/>
          <w:szCs w:val="24"/>
        </w:rPr>
        <w:t>i</w:t>
      </w:r>
      <w:proofErr w:type="spellEnd"/>
      <w:r w:rsidRPr="00357932">
        <w:rPr>
          <w:rFonts w:ascii="Arial" w:hAnsi="Arial" w:cs="Arial"/>
          <w:sz w:val="24"/>
          <w:szCs w:val="24"/>
        </w:rPr>
        <w:t xml:space="preserve">) </w:t>
      </w:r>
      <w:r w:rsidRPr="00357932">
        <w:rPr>
          <w:rFonts w:ascii="Arial" w:hAnsi="Arial" w:cs="Arial"/>
          <w:sz w:val="24"/>
          <w:szCs w:val="24"/>
        </w:rPr>
        <w:tab/>
        <w:t>Mission/Post shall recommend to Ministry only the names of candidates who meet all eligibility criteria.  Head of Mission/Post or DCM/DHC/DCG will certify that the applicant is a Person of Indian Origin in the absence of any proof of India Origin.</w:t>
      </w:r>
    </w:p>
    <w:p w:rsidR="00E93718" w:rsidRPr="00357932" w:rsidRDefault="004E4D18" w:rsidP="004E4D18">
      <w:pPr>
        <w:pStyle w:val="NoSpacing"/>
        <w:ind w:left="720" w:hanging="720"/>
        <w:jc w:val="both"/>
        <w:rPr>
          <w:rFonts w:ascii="Arial" w:hAnsi="Arial" w:cs="Arial"/>
          <w:sz w:val="24"/>
          <w:szCs w:val="24"/>
        </w:rPr>
      </w:pPr>
      <w:r>
        <w:rPr>
          <w:rFonts w:ascii="Arial" w:hAnsi="Arial" w:cs="Arial"/>
          <w:sz w:val="24"/>
          <w:szCs w:val="24"/>
        </w:rPr>
        <w:t xml:space="preserve">(ii)       </w:t>
      </w:r>
      <w:r w:rsidR="00E5688A" w:rsidRPr="00357932">
        <w:rPr>
          <w:rFonts w:ascii="Arial" w:hAnsi="Arial" w:cs="Arial"/>
          <w:sz w:val="24"/>
          <w:szCs w:val="24"/>
        </w:rPr>
        <w:t xml:space="preserve">Mission/Post may arrange for return air tickets </w:t>
      </w:r>
      <w:r w:rsidR="00E5688A" w:rsidRPr="00357932">
        <w:rPr>
          <w:rFonts w:ascii="Arial" w:hAnsi="Arial" w:cs="Arial"/>
          <w:sz w:val="24"/>
          <w:szCs w:val="24"/>
          <w:u w:val="single"/>
        </w:rPr>
        <w:t>before participants leave for</w:t>
      </w:r>
      <w:r w:rsidR="00E5688A" w:rsidRPr="00357932">
        <w:rPr>
          <w:rFonts w:ascii="Arial" w:hAnsi="Arial" w:cs="Arial"/>
          <w:sz w:val="24"/>
          <w:szCs w:val="24"/>
        </w:rPr>
        <w:t xml:space="preserve"> India, after getting 10% of total air fare from the participants.   Mission may obtain a signed written undertaking from the participant that he/she will reimburse to the Indian Mission/Post the amount spent on airfare by Govt. of India, if he/she will not complete the KIP.</w:t>
      </w:r>
    </w:p>
    <w:p w:rsidR="00E93718" w:rsidRPr="00357932" w:rsidRDefault="00E5688A" w:rsidP="004E4D18">
      <w:pPr>
        <w:pStyle w:val="NoSpacing"/>
        <w:ind w:left="720" w:hanging="720"/>
        <w:jc w:val="both"/>
        <w:rPr>
          <w:rFonts w:ascii="Arial" w:hAnsi="Arial" w:cs="Arial"/>
          <w:sz w:val="24"/>
          <w:szCs w:val="24"/>
        </w:rPr>
      </w:pPr>
      <w:r w:rsidRPr="00357932">
        <w:rPr>
          <w:rFonts w:ascii="Arial" w:hAnsi="Arial" w:cs="Arial"/>
          <w:sz w:val="24"/>
          <w:szCs w:val="24"/>
        </w:rPr>
        <w:t>(III)</w:t>
      </w:r>
      <w:r w:rsidRPr="00357932">
        <w:rPr>
          <w:rFonts w:ascii="Arial" w:hAnsi="Arial" w:cs="Arial"/>
          <w:sz w:val="24"/>
          <w:szCs w:val="24"/>
        </w:rPr>
        <w:tab/>
        <w:t xml:space="preserve">Payment for airfare and </w:t>
      </w:r>
      <w:proofErr w:type="gramStart"/>
      <w:r w:rsidRPr="00357932">
        <w:rPr>
          <w:rFonts w:ascii="Arial" w:hAnsi="Arial" w:cs="Arial"/>
          <w:sz w:val="24"/>
          <w:szCs w:val="24"/>
        </w:rPr>
        <w:t>Gratis</w:t>
      </w:r>
      <w:proofErr w:type="gramEnd"/>
      <w:r w:rsidRPr="00357932">
        <w:rPr>
          <w:rFonts w:ascii="Arial" w:hAnsi="Arial" w:cs="Arial"/>
          <w:sz w:val="24"/>
          <w:szCs w:val="24"/>
        </w:rPr>
        <w:t xml:space="preserve"> visa by Indian Missions/Posts abroad shall be granted to selected participants </w:t>
      </w:r>
      <w:r w:rsidRPr="00357932">
        <w:rPr>
          <w:rFonts w:ascii="Arial" w:hAnsi="Arial" w:cs="Arial"/>
          <w:sz w:val="24"/>
          <w:szCs w:val="24"/>
          <w:u w:val="single"/>
        </w:rPr>
        <w:t>after</w:t>
      </w:r>
      <w:r w:rsidRPr="00357932">
        <w:rPr>
          <w:rFonts w:ascii="Arial" w:hAnsi="Arial" w:cs="Arial"/>
          <w:sz w:val="24"/>
          <w:szCs w:val="24"/>
        </w:rPr>
        <w:t xml:space="preserve"> participant submits copy of valid travel and medical insurance for the duration of their visit to India. </w:t>
      </w:r>
      <w:r w:rsidRPr="00357932">
        <w:rPr>
          <w:rFonts w:ascii="Arial" w:hAnsi="Arial" w:cs="Arial"/>
          <w:b/>
          <w:bCs/>
          <w:sz w:val="24"/>
          <w:szCs w:val="24"/>
          <w:u w:val="single"/>
        </w:rPr>
        <w:t>This is a mandatory provision before issuing ticket and visa.</w:t>
      </w:r>
    </w:p>
    <w:p w:rsidR="00E93718" w:rsidRPr="00357932" w:rsidRDefault="00E93718">
      <w:pPr>
        <w:pStyle w:val="NoSpacing"/>
        <w:rPr>
          <w:rFonts w:ascii="Arial" w:hAnsi="Arial" w:cs="Arial"/>
          <w:sz w:val="24"/>
          <w:szCs w:val="24"/>
        </w:rPr>
      </w:pPr>
    </w:p>
    <w:p w:rsidR="00AB0852" w:rsidRDefault="00AB0852">
      <w:pPr>
        <w:pStyle w:val="NoSpacing"/>
        <w:rPr>
          <w:rFonts w:ascii="Arial" w:hAnsi="Arial" w:cs="Arial"/>
          <w:b/>
          <w:sz w:val="24"/>
          <w:szCs w:val="24"/>
          <w:u w:val="single"/>
        </w:rPr>
      </w:pPr>
    </w:p>
    <w:p w:rsidR="00AB0852" w:rsidRPr="00AB0852" w:rsidRDefault="00AB0852" w:rsidP="00AB0852">
      <w:pPr>
        <w:pStyle w:val="NoSpacing"/>
        <w:jc w:val="right"/>
        <w:rPr>
          <w:rFonts w:ascii="Arial" w:hAnsi="Arial" w:cs="Arial"/>
          <w:sz w:val="24"/>
          <w:szCs w:val="24"/>
        </w:rPr>
      </w:pPr>
      <w:r>
        <w:rPr>
          <w:rFonts w:ascii="Arial" w:hAnsi="Arial" w:cs="Arial"/>
          <w:sz w:val="24"/>
          <w:szCs w:val="24"/>
        </w:rPr>
        <w:t>2</w:t>
      </w:r>
    </w:p>
    <w:p w:rsidR="00E93718" w:rsidRPr="00357932" w:rsidRDefault="00E5688A">
      <w:pPr>
        <w:pStyle w:val="NoSpacing"/>
        <w:rPr>
          <w:rFonts w:ascii="Arial" w:hAnsi="Arial" w:cs="Arial"/>
          <w:sz w:val="24"/>
          <w:szCs w:val="24"/>
        </w:rPr>
      </w:pPr>
      <w:proofErr w:type="gramStart"/>
      <w:r w:rsidRPr="00357932">
        <w:rPr>
          <w:rFonts w:ascii="Arial" w:hAnsi="Arial" w:cs="Arial"/>
          <w:b/>
          <w:sz w:val="24"/>
          <w:szCs w:val="24"/>
          <w:u w:val="single"/>
        </w:rPr>
        <w:lastRenderedPageBreak/>
        <w:t>CRITERIA  FOR</w:t>
      </w:r>
      <w:proofErr w:type="gramEnd"/>
      <w:r w:rsidRPr="00357932">
        <w:rPr>
          <w:rFonts w:ascii="Arial" w:hAnsi="Arial" w:cs="Arial"/>
          <w:b/>
          <w:sz w:val="24"/>
          <w:szCs w:val="24"/>
          <w:u w:val="single"/>
        </w:rPr>
        <w:t xml:space="preserve"> SELECTION OF PARTICIPANTS:</w:t>
      </w:r>
    </w:p>
    <w:p w:rsidR="00E93718" w:rsidRPr="00357932" w:rsidRDefault="00E93718">
      <w:pPr>
        <w:pStyle w:val="NoSpacing"/>
        <w:rPr>
          <w:rFonts w:ascii="Arial" w:hAnsi="Arial" w:cs="Arial"/>
          <w:b/>
          <w:sz w:val="24"/>
          <w:szCs w:val="24"/>
          <w:u w:val="single"/>
        </w:rPr>
      </w:pPr>
    </w:p>
    <w:p w:rsidR="00E93718" w:rsidRPr="00357932" w:rsidRDefault="00E5688A">
      <w:pPr>
        <w:pStyle w:val="NoSpacing"/>
        <w:ind w:left="709" w:hanging="709"/>
        <w:rPr>
          <w:rFonts w:ascii="Arial" w:hAnsi="Arial" w:cs="Arial"/>
          <w:sz w:val="24"/>
          <w:szCs w:val="24"/>
        </w:rPr>
      </w:pPr>
      <w:r w:rsidRPr="00357932">
        <w:rPr>
          <w:rFonts w:ascii="Arial" w:hAnsi="Arial" w:cs="Arial"/>
          <w:bCs/>
          <w:sz w:val="24"/>
          <w:szCs w:val="24"/>
        </w:rPr>
        <w:t>(a)</w:t>
      </w:r>
      <w:r w:rsidRPr="00357932">
        <w:rPr>
          <w:rFonts w:ascii="Arial" w:hAnsi="Arial" w:cs="Arial"/>
          <w:bCs/>
          <w:sz w:val="24"/>
          <w:szCs w:val="24"/>
        </w:rPr>
        <w:tab/>
        <w:t xml:space="preserve">Preference would be given to Indian origin persons from </w:t>
      </w:r>
      <w:r w:rsidRPr="00357932">
        <w:rPr>
          <w:rFonts w:ascii="Arial" w:hAnsi="Arial" w:cs="Arial"/>
          <w:b/>
          <w:bCs/>
          <w:color w:val="545454"/>
          <w:sz w:val="24"/>
          <w:szCs w:val="24"/>
          <w:shd w:val="clear" w:color="auto" w:fill="FFFFFF"/>
        </w:rPr>
        <w:t xml:space="preserve">Mauritius, Fiji, Suriname, Guyana, Trinidad &amp; Tobago (also known as </w:t>
      </w:r>
      <w:proofErr w:type="spellStart"/>
      <w:r w:rsidRPr="00357932">
        <w:rPr>
          <w:rFonts w:ascii="Arial" w:hAnsi="Arial" w:cs="Arial"/>
          <w:b/>
          <w:bCs/>
          <w:color w:val="545454"/>
          <w:sz w:val="24"/>
          <w:szCs w:val="24"/>
          <w:shd w:val="clear" w:color="auto" w:fill="FFFFFF"/>
        </w:rPr>
        <w:t>Girmitiya</w:t>
      </w:r>
      <w:proofErr w:type="spellEnd"/>
      <w:r w:rsidRPr="00357932">
        <w:rPr>
          <w:rFonts w:ascii="Arial" w:hAnsi="Arial" w:cs="Arial"/>
          <w:b/>
          <w:bCs/>
          <w:color w:val="545454"/>
          <w:sz w:val="24"/>
          <w:szCs w:val="24"/>
          <w:shd w:val="clear" w:color="auto" w:fill="FFFFFF"/>
        </w:rPr>
        <w:t xml:space="preserve"> countries)</w:t>
      </w:r>
    </w:p>
    <w:p w:rsidR="00E93718" w:rsidRPr="00357932" w:rsidRDefault="00E5688A">
      <w:pPr>
        <w:pStyle w:val="NoSpacing"/>
        <w:rPr>
          <w:rFonts w:ascii="Arial" w:hAnsi="Arial" w:cs="Arial"/>
          <w:sz w:val="24"/>
          <w:szCs w:val="24"/>
        </w:rPr>
      </w:pPr>
      <w:r w:rsidRPr="00357932">
        <w:rPr>
          <w:rFonts w:ascii="Arial" w:hAnsi="Arial" w:cs="Arial"/>
          <w:bCs/>
          <w:sz w:val="24"/>
          <w:szCs w:val="24"/>
        </w:rPr>
        <w:t>(b)</w:t>
      </w:r>
      <w:r w:rsidRPr="00357932">
        <w:rPr>
          <w:rFonts w:ascii="Arial" w:hAnsi="Arial" w:cs="Arial"/>
          <w:bCs/>
          <w:sz w:val="24"/>
          <w:szCs w:val="24"/>
        </w:rPr>
        <w:tab/>
        <w:t>Person selected would be within 18-30 years of age.</w:t>
      </w:r>
    </w:p>
    <w:p w:rsidR="00E93718" w:rsidRPr="00357932" w:rsidRDefault="00E5688A">
      <w:pPr>
        <w:pStyle w:val="NoSpacing"/>
        <w:rPr>
          <w:rFonts w:ascii="Arial" w:hAnsi="Arial" w:cs="Arial"/>
          <w:sz w:val="24"/>
          <w:szCs w:val="24"/>
        </w:rPr>
      </w:pPr>
      <w:r w:rsidRPr="00357932">
        <w:rPr>
          <w:rFonts w:ascii="Arial" w:hAnsi="Arial" w:cs="Arial"/>
          <w:bCs/>
          <w:sz w:val="24"/>
          <w:szCs w:val="24"/>
        </w:rPr>
        <w:t>(c)</w:t>
      </w:r>
      <w:r w:rsidRPr="00357932">
        <w:rPr>
          <w:rFonts w:ascii="Arial" w:hAnsi="Arial" w:cs="Arial"/>
          <w:bCs/>
          <w:sz w:val="24"/>
          <w:szCs w:val="24"/>
        </w:rPr>
        <w:tab/>
        <w:t>From each country a total of five PIOs will be selected.</w:t>
      </w:r>
    </w:p>
    <w:p w:rsidR="00E93718" w:rsidRPr="00357932" w:rsidRDefault="00E5688A">
      <w:pPr>
        <w:pStyle w:val="NoSpacing"/>
        <w:ind w:left="709" w:hanging="709"/>
        <w:rPr>
          <w:rFonts w:ascii="Arial" w:hAnsi="Arial" w:cs="Arial"/>
          <w:sz w:val="24"/>
          <w:szCs w:val="24"/>
        </w:rPr>
      </w:pPr>
      <w:r w:rsidRPr="00357932">
        <w:rPr>
          <w:rFonts w:ascii="Arial" w:hAnsi="Arial" w:cs="Arial"/>
          <w:bCs/>
          <w:sz w:val="24"/>
          <w:szCs w:val="24"/>
        </w:rPr>
        <w:t>(d)</w:t>
      </w:r>
      <w:r w:rsidRPr="00357932">
        <w:rPr>
          <w:rFonts w:ascii="Arial" w:hAnsi="Arial" w:cs="Arial"/>
          <w:bCs/>
          <w:sz w:val="24"/>
          <w:szCs w:val="24"/>
        </w:rPr>
        <w:tab/>
        <w:t>If for any reason, the confirmed KIP candidates drop out 20 days before KIP starts, the slot will be offered to the candidates in the reserve list as per their placing in the list.</w:t>
      </w:r>
    </w:p>
    <w:p w:rsidR="00E93718" w:rsidRPr="00F8388C" w:rsidRDefault="00E93718">
      <w:pPr>
        <w:pStyle w:val="NoSpacing"/>
        <w:rPr>
          <w:rFonts w:ascii="Arial" w:hAnsi="Arial" w:cs="Arial"/>
          <w:b/>
          <w:sz w:val="20"/>
          <w:szCs w:val="20"/>
          <w:u w:val="single"/>
        </w:rPr>
      </w:pPr>
    </w:p>
    <w:p w:rsidR="00E93718" w:rsidRPr="00AB0852" w:rsidRDefault="00E5688A">
      <w:pPr>
        <w:pStyle w:val="NoSpacing"/>
        <w:rPr>
          <w:rFonts w:ascii="Arial" w:hAnsi="Arial" w:cs="Arial"/>
          <w:sz w:val="24"/>
          <w:szCs w:val="24"/>
        </w:rPr>
      </w:pPr>
      <w:r w:rsidRPr="00AB0852">
        <w:rPr>
          <w:rFonts w:ascii="Arial" w:hAnsi="Arial" w:cs="Arial"/>
          <w:b/>
          <w:sz w:val="24"/>
          <w:szCs w:val="24"/>
          <w:u w:val="single"/>
        </w:rPr>
        <w:t>ROLE OF MEA:</w:t>
      </w:r>
    </w:p>
    <w:p w:rsidR="00E93718" w:rsidRPr="00AB0852" w:rsidRDefault="00E93718">
      <w:pPr>
        <w:pStyle w:val="NoSpacing"/>
        <w:rPr>
          <w:rFonts w:ascii="Arial" w:hAnsi="Arial" w:cs="Arial"/>
          <w:sz w:val="24"/>
          <w:szCs w:val="24"/>
        </w:rPr>
      </w:pPr>
    </w:p>
    <w:p w:rsidR="00E93718" w:rsidRPr="00AB0852" w:rsidRDefault="007E5E57">
      <w:pPr>
        <w:pStyle w:val="NoSpacing"/>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E5688A" w:rsidRPr="00AB0852">
        <w:rPr>
          <w:rFonts w:ascii="Arial" w:hAnsi="Arial" w:cs="Arial"/>
          <w:sz w:val="24"/>
          <w:szCs w:val="24"/>
        </w:rPr>
        <w:t>Equitable selection of maximum participants shall be made from across the globe.  A reserve list of participants will be maintained to fill the vacant slots in case any of the selected participants cancel their visit.</w:t>
      </w:r>
    </w:p>
    <w:p w:rsidR="00E93718" w:rsidRPr="00AB0852" w:rsidRDefault="007E5E57">
      <w:pPr>
        <w:pStyle w:val="NoSpacing"/>
        <w:ind w:left="720" w:hanging="720"/>
        <w:rPr>
          <w:rFonts w:ascii="Arial" w:hAnsi="Arial" w:cs="Arial"/>
          <w:sz w:val="24"/>
          <w:szCs w:val="24"/>
        </w:rPr>
      </w:pPr>
      <w:r>
        <w:rPr>
          <w:rFonts w:ascii="Arial" w:hAnsi="Arial" w:cs="Arial"/>
          <w:sz w:val="24"/>
          <w:szCs w:val="24"/>
        </w:rPr>
        <w:t xml:space="preserve">(ii)       </w:t>
      </w:r>
      <w:r w:rsidR="00E5688A" w:rsidRPr="00AB0852">
        <w:rPr>
          <w:rFonts w:ascii="Arial" w:hAnsi="Arial" w:cs="Arial"/>
          <w:sz w:val="24"/>
          <w:szCs w:val="24"/>
        </w:rPr>
        <w:t>If the total number of participants in a KIP is less than 40, Ministry will select the candidates from the reserve list, including from those countries where five PIOs have already been selected.</w:t>
      </w:r>
    </w:p>
    <w:p w:rsidR="00E93718" w:rsidRPr="00AB0852" w:rsidRDefault="007E5E57">
      <w:pPr>
        <w:pStyle w:val="NoSpacing"/>
        <w:ind w:left="720" w:hanging="720"/>
        <w:rPr>
          <w:rFonts w:ascii="Arial" w:hAnsi="Arial" w:cs="Arial"/>
          <w:sz w:val="24"/>
          <w:szCs w:val="24"/>
        </w:rPr>
      </w:pPr>
      <w:r>
        <w:rPr>
          <w:rFonts w:ascii="Arial" w:hAnsi="Arial" w:cs="Arial"/>
          <w:sz w:val="24"/>
          <w:szCs w:val="24"/>
        </w:rPr>
        <w:t xml:space="preserve">(iii)       </w:t>
      </w:r>
      <w:r w:rsidR="00E5688A" w:rsidRPr="00AB0852">
        <w:rPr>
          <w:rFonts w:ascii="Arial" w:hAnsi="Arial" w:cs="Arial"/>
          <w:sz w:val="24"/>
          <w:szCs w:val="24"/>
        </w:rPr>
        <w:t>Ministry shall maintain a reserve list of 15 candidates for each KIP.</w:t>
      </w:r>
    </w:p>
    <w:p w:rsidR="007E5E57" w:rsidRDefault="00E5688A">
      <w:pPr>
        <w:pStyle w:val="NoSpacing"/>
        <w:ind w:left="720" w:hanging="720"/>
        <w:rPr>
          <w:rFonts w:ascii="Arial" w:hAnsi="Arial" w:cs="Arial"/>
          <w:sz w:val="24"/>
          <w:szCs w:val="24"/>
        </w:rPr>
      </w:pPr>
      <w:r w:rsidRPr="00AB0852">
        <w:rPr>
          <w:rFonts w:ascii="Arial" w:hAnsi="Arial" w:cs="Arial"/>
          <w:sz w:val="24"/>
          <w:szCs w:val="24"/>
        </w:rPr>
        <w:t>(iv)</w:t>
      </w:r>
      <w:r w:rsidRPr="00AB0852">
        <w:rPr>
          <w:rFonts w:ascii="Arial" w:hAnsi="Arial" w:cs="Arial"/>
          <w:sz w:val="24"/>
          <w:szCs w:val="24"/>
        </w:rPr>
        <w:tab/>
      </w:r>
      <w:r w:rsidR="007E5E57">
        <w:rPr>
          <w:rFonts w:ascii="Arial" w:hAnsi="Arial" w:cs="Arial"/>
          <w:sz w:val="24"/>
          <w:szCs w:val="24"/>
        </w:rPr>
        <w:t xml:space="preserve"> </w:t>
      </w:r>
      <w:r w:rsidRPr="00AB0852">
        <w:rPr>
          <w:rFonts w:ascii="Arial" w:hAnsi="Arial" w:cs="Arial"/>
          <w:sz w:val="24"/>
          <w:szCs w:val="24"/>
        </w:rPr>
        <w:t xml:space="preserve">Constitution of a Committee for selection of participants in accordance with </w:t>
      </w:r>
      <w:r w:rsidR="007E5E57">
        <w:rPr>
          <w:rFonts w:ascii="Arial" w:hAnsi="Arial" w:cs="Arial"/>
          <w:sz w:val="24"/>
          <w:szCs w:val="24"/>
        </w:rPr>
        <w:t xml:space="preserve">   </w:t>
      </w:r>
    </w:p>
    <w:p w:rsidR="00E93718" w:rsidRPr="00AB0852" w:rsidRDefault="007E5E57">
      <w:pPr>
        <w:pStyle w:val="NoSpacing"/>
        <w:ind w:left="720" w:hanging="720"/>
        <w:rPr>
          <w:rFonts w:ascii="Arial" w:hAnsi="Arial" w:cs="Arial"/>
          <w:sz w:val="24"/>
          <w:szCs w:val="24"/>
        </w:rPr>
      </w:pPr>
      <w:r>
        <w:rPr>
          <w:rFonts w:ascii="Arial" w:hAnsi="Arial" w:cs="Arial"/>
          <w:sz w:val="24"/>
          <w:szCs w:val="24"/>
        </w:rPr>
        <w:t xml:space="preserve">            </w:t>
      </w:r>
      <w:proofErr w:type="gramStart"/>
      <w:r w:rsidR="00E5688A" w:rsidRPr="00AB0852">
        <w:rPr>
          <w:rFonts w:ascii="Arial" w:hAnsi="Arial" w:cs="Arial"/>
          <w:sz w:val="24"/>
          <w:szCs w:val="24"/>
        </w:rPr>
        <w:t>the</w:t>
      </w:r>
      <w:proofErr w:type="gramEnd"/>
      <w:r w:rsidR="00E5688A" w:rsidRPr="00AB0852">
        <w:rPr>
          <w:rFonts w:ascii="Arial" w:hAnsi="Arial" w:cs="Arial"/>
          <w:sz w:val="24"/>
          <w:szCs w:val="24"/>
        </w:rPr>
        <w:t xml:space="preserve"> guidelines.</w:t>
      </w:r>
    </w:p>
    <w:p w:rsidR="00E93718" w:rsidRPr="00AB0852" w:rsidRDefault="00E5688A">
      <w:pPr>
        <w:pStyle w:val="NoSpacing"/>
        <w:ind w:left="720" w:hanging="720"/>
        <w:rPr>
          <w:rFonts w:ascii="Arial" w:hAnsi="Arial" w:cs="Arial"/>
          <w:sz w:val="24"/>
          <w:szCs w:val="24"/>
        </w:rPr>
      </w:pPr>
      <w:r w:rsidRPr="00AB0852">
        <w:rPr>
          <w:rFonts w:ascii="Arial" w:hAnsi="Arial" w:cs="Arial"/>
          <w:sz w:val="24"/>
          <w:szCs w:val="24"/>
        </w:rPr>
        <w:t>(v)</w:t>
      </w:r>
      <w:r w:rsidRPr="00AB0852">
        <w:rPr>
          <w:rFonts w:ascii="Arial" w:hAnsi="Arial" w:cs="Arial"/>
          <w:sz w:val="24"/>
          <w:szCs w:val="24"/>
        </w:rPr>
        <w:tab/>
        <w:t>Drawing up the programme for KIP including the programme in the State, finalization of hotels, logistic arrangements.</w:t>
      </w:r>
    </w:p>
    <w:p w:rsidR="00E93718" w:rsidRPr="00AB0852" w:rsidRDefault="00E5688A">
      <w:pPr>
        <w:pStyle w:val="NoSpacing"/>
        <w:rPr>
          <w:rFonts w:ascii="Arial" w:hAnsi="Arial" w:cs="Arial"/>
          <w:sz w:val="24"/>
          <w:szCs w:val="24"/>
        </w:rPr>
      </w:pPr>
      <w:r w:rsidRPr="00AB0852">
        <w:rPr>
          <w:rFonts w:ascii="Arial" w:hAnsi="Arial" w:cs="Arial"/>
          <w:sz w:val="24"/>
          <w:szCs w:val="24"/>
        </w:rPr>
        <w:t>(vi)</w:t>
      </w:r>
      <w:r w:rsidRPr="00AB0852">
        <w:rPr>
          <w:rFonts w:ascii="Arial" w:hAnsi="Arial" w:cs="Arial"/>
          <w:sz w:val="24"/>
          <w:szCs w:val="24"/>
        </w:rPr>
        <w:tab/>
        <w:t>Selection of Event Manager for successful conduct of the KIP programme.</w:t>
      </w:r>
    </w:p>
    <w:p w:rsidR="00E93718" w:rsidRPr="00AB0852" w:rsidRDefault="00E5688A">
      <w:pPr>
        <w:pStyle w:val="NoSpacing"/>
        <w:rPr>
          <w:rFonts w:ascii="Arial" w:hAnsi="Arial" w:cs="Arial"/>
          <w:sz w:val="24"/>
          <w:szCs w:val="24"/>
        </w:rPr>
      </w:pPr>
      <w:r w:rsidRPr="00AB0852">
        <w:rPr>
          <w:rFonts w:ascii="Arial" w:hAnsi="Arial" w:cs="Arial"/>
          <w:sz w:val="24"/>
          <w:szCs w:val="24"/>
        </w:rPr>
        <w:t>(vii)</w:t>
      </w:r>
      <w:r w:rsidRPr="00AB0852">
        <w:rPr>
          <w:rFonts w:ascii="Arial" w:hAnsi="Arial" w:cs="Arial"/>
          <w:sz w:val="24"/>
          <w:szCs w:val="24"/>
        </w:rPr>
        <w:tab/>
        <w:t xml:space="preserve">Details of the Programme shall be posted </w:t>
      </w:r>
      <w:proofErr w:type="gramStart"/>
      <w:r w:rsidRPr="00AB0852">
        <w:rPr>
          <w:rFonts w:ascii="Arial" w:hAnsi="Arial" w:cs="Arial"/>
          <w:sz w:val="24"/>
          <w:szCs w:val="24"/>
        </w:rPr>
        <w:t>on  </w:t>
      </w:r>
      <w:proofErr w:type="gramEnd"/>
      <w:r w:rsidR="009100C3" w:rsidRPr="00AB0852">
        <w:rPr>
          <w:rFonts w:ascii="Arial" w:hAnsi="Arial" w:cs="Arial"/>
          <w:sz w:val="24"/>
          <w:szCs w:val="24"/>
        </w:rPr>
        <w:fldChar w:fldCharType="begin"/>
      </w:r>
      <w:r w:rsidR="00350492" w:rsidRPr="00AB0852">
        <w:rPr>
          <w:rFonts w:ascii="Arial" w:hAnsi="Arial" w:cs="Arial"/>
          <w:sz w:val="24"/>
          <w:szCs w:val="24"/>
        </w:rPr>
        <w:instrText>HYPERLINK "http://www.mea.gov.in/" \h</w:instrText>
      </w:r>
      <w:r w:rsidR="009100C3" w:rsidRPr="00AB0852">
        <w:rPr>
          <w:rFonts w:ascii="Arial" w:hAnsi="Arial" w:cs="Arial"/>
          <w:sz w:val="24"/>
          <w:szCs w:val="24"/>
        </w:rPr>
        <w:fldChar w:fldCharType="separate"/>
      </w:r>
      <w:r w:rsidRPr="00AB0852">
        <w:rPr>
          <w:rStyle w:val="InternetLink"/>
          <w:rFonts w:ascii="Arial" w:hAnsi="Arial" w:cs="Arial"/>
          <w:sz w:val="24"/>
          <w:szCs w:val="24"/>
        </w:rPr>
        <w:t>www.mea.gov.in</w:t>
      </w:r>
      <w:r w:rsidR="009100C3" w:rsidRPr="00AB0852">
        <w:rPr>
          <w:rFonts w:ascii="Arial" w:hAnsi="Arial" w:cs="Arial"/>
          <w:sz w:val="24"/>
          <w:szCs w:val="24"/>
        </w:rPr>
        <w:fldChar w:fldCharType="end"/>
      </w:r>
      <w:r w:rsidRPr="00AB0852">
        <w:rPr>
          <w:rFonts w:ascii="Arial" w:hAnsi="Arial" w:cs="Arial"/>
          <w:sz w:val="24"/>
          <w:szCs w:val="24"/>
        </w:rPr>
        <w:t>.</w:t>
      </w:r>
    </w:p>
    <w:p w:rsidR="00E93718" w:rsidRPr="00AB0852" w:rsidRDefault="00E93718">
      <w:pPr>
        <w:pStyle w:val="NoSpacing"/>
        <w:rPr>
          <w:rFonts w:ascii="Arial" w:hAnsi="Arial" w:cs="Arial"/>
          <w:b/>
          <w:sz w:val="24"/>
          <w:szCs w:val="24"/>
        </w:rPr>
      </w:pPr>
    </w:p>
    <w:p w:rsidR="00E93718" w:rsidRPr="00AB0852" w:rsidRDefault="00E5688A">
      <w:pPr>
        <w:pStyle w:val="NoSpacing"/>
        <w:rPr>
          <w:rFonts w:ascii="Arial" w:hAnsi="Arial" w:cs="Arial"/>
          <w:sz w:val="24"/>
          <w:szCs w:val="24"/>
        </w:rPr>
      </w:pPr>
      <w:r w:rsidRPr="00AB0852">
        <w:rPr>
          <w:rFonts w:ascii="Arial" w:hAnsi="Arial" w:cs="Arial"/>
          <w:b/>
          <w:sz w:val="24"/>
          <w:szCs w:val="24"/>
        </w:rPr>
        <w:t>RESPONSIBILITIES OF THE PARTNER STATE:</w:t>
      </w:r>
    </w:p>
    <w:p w:rsidR="00E93718" w:rsidRPr="00AB0852" w:rsidRDefault="00E93718">
      <w:pPr>
        <w:pStyle w:val="NoSpacing"/>
        <w:rPr>
          <w:rFonts w:ascii="Arial" w:hAnsi="Arial" w:cs="Arial"/>
          <w:sz w:val="24"/>
          <w:szCs w:val="24"/>
        </w:rPr>
      </w:pPr>
    </w:p>
    <w:p w:rsidR="00E93718" w:rsidRPr="00AB0852" w:rsidRDefault="00E5688A" w:rsidP="00AB0852">
      <w:pPr>
        <w:pStyle w:val="NoSpacing"/>
        <w:ind w:left="720" w:hanging="720"/>
        <w:jc w:val="both"/>
        <w:rPr>
          <w:rFonts w:ascii="Arial" w:hAnsi="Arial" w:cs="Arial"/>
          <w:sz w:val="24"/>
          <w:szCs w:val="24"/>
        </w:rPr>
      </w:pPr>
      <w:r w:rsidRPr="00AB0852">
        <w:rPr>
          <w:rFonts w:ascii="Arial" w:hAnsi="Arial" w:cs="Arial"/>
          <w:sz w:val="24"/>
          <w:szCs w:val="24"/>
        </w:rPr>
        <w:t>(</w:t>
      </w:r>
      <w:proofErr w:type="spellStart"/>
      <w:r w:rsidRPr="00AB0852">
        <w:rPr>
          <w:rFonts w:ascii="Arial" w:hAnsi="Arial" w:cs="Arial"/>
          <w:sz w:val="24"/>
          <w:szCs w:val="24"/>
        </w:rPr>
        <w:t>i</w:t>
      </w:r>
      <w:proofErr w:type="spellEnd"/>
      <w:r w:rsidRPr="00AB0852">
        <w:rPr>
          <w:rFonts w:ascii="Arial" w:hAnsi="Arial" w:cs="Arial"/>
          <w:sz w:val="24"/>
          <w:szCs w:val="24"/>
        </w:rPr>
        <w:t xml:space="preserve">) </w:t>
      </w:r>
      <w:r w:rsidRPr="00AB0852">
        <w:rPr>
          <w:rFonts w:ascii="Arial" w:hAnsi="Arial" w:cs="Arial"/>
          <w:sz w:val="24"/>
          <w:szCs w:val="24"/>
        </w:rPr>
        <w:tab/>
        <w:t>The Partner State shall bear the costs of the stay of the KIP participants in their State for 10 days including hotel accommodation (twin sharing basis in a 3 Star or above category of hotel), local transportation (Volvo AC Coach for local transportation), boarding and lodging.</w:t>
      </w:r>
    </w:p>
    <w:p w:rsidR="00E93718" w:rsidRPr="00AB0852" w:rsidRDefault="00E93718">
      <w:pPr>
        <w:pStyle w:val="NoSpacing"/>
        <w:rPr>
          <w:rFonts w:ascii="Arial" w:hAnsi="Arial" w:cs="Arial"/>
          <w:sz w:val="24"/>
          <w:szCs w:val="24"/>
        </w:rPr>
      </w:pPr>
    </w:p>
    <w:p w:rsidR="00E93718" w:rsidRPr="00AB0852" w:rsidRDefault="00E5688A" w:rsidP="00AB0852">
      <w:pPr>
        <w:pStyle w:val="NoSpacing"/>
        <w:ind w:left="720" w:hanging="720"/>
        <w:jc w:val="both"/>
        <w:rPr>
          <w:rFonts w:ascii="Arial" w:hAnsi="Arial" w:cs="Arial"/>
          <w:sz w:val="24"/>
          <w:szCs w:val="24"/>
        </w:rPr>
      </w:pPr>
      <w:r w:rsidRPr="00AB0852">
        <w:rPr>
          <w:rFonts w:ascii="Arial" w:hAnsi="Arial" w:cs="Arial"/>
          <w:sz w:val="24"/>
          <w:szCs w:val="24"/>
        </w:rPr>
        <w:t xml:space="preserve">(ii)  </w:t>
      </w:r>
      <w:r w:rsidRPr="00AB0852">
        <w:rPr>
          <w:rFonts w:ascii="Arial" w:hAnsi="Arial" w:cs="Arial"/>
          <w:sz w:val="24"/>
          <w:szCs w:val="24"/>
        </w:rPr>
        <w:tab/>
        <w:t>The State Government will arrange visit of the participants to places of historic, cultural, industrial and tourist importance in the State.</w:t>
      </w:r>
    </w:p>
    <w:p w:rsidR="00E93718" w:rsidRPr="00AB0852" w:rsidRDefault="00E93718">
      <w:pPr>
        <w:pStyle w:val="NoSpacing"/>
        <w:ind w:left="720" w:hanging="720"/>
        <w:rPr>
          <w:rFonts w:ascii="Arial" w:hAnsi="Arial" w:cs="Arial"/>
          <w:sz w:val="24"/>
          <w:szCs w:val="24"/>
        </w:rPr>
      </w:pPr>
    </w:p>
    <w:p w:rsidR="00AB0852" w:rsidRDefault="00E5688A" w:rsidP="00AB0852">
      <w:pPr>
        <w:pStyle w:val="NoSpacing"/>
        <w:jc w:val="both"/>
        <w:rPr>
          <w:rFonts w:ascii="Arial" w:hAnsi="Arial" w:cs="Arial"/>
          <w:sz w:val="24"/>
          <w:szCs w:val="24"/>
        </w:rPr>
      </w:pPr>
      <w:r w:rsidRPr="00AB0852">
        <w:rPr>
          <w:rFonts w:ascii="Arial" w:hAnsi="Arial" w:cs="Arial"/>
          <w:sz w:val="24"/>
          <w:szCs w:val="24"/>
        </w:rPr>
        <w:t xml:space="preserve">(iii)   </w:t>
      </w:r>
      <w:r w:rsidRPr="00AB0852">
        <w:rPr>
          <w:rFonts w:ascii="Arial" w:hAnsi="Arial" w:cs="Arial"/>
          <w:sz w:val="24"/>
          <w:szCs w:val="24"/>
        </w:rPr>
        <w:tab/>
        <w:t xml:space="preserve">The State Government will facilitate participants meeting with leadership in </w:t>
      </w:r>
      <w:r w:rsidR="00AB0852">
        <w:rPr>
          <w:rFonts w:ascii="Arial" w:hAnsi="Arial" w:cs="Arial"/>
          <w:sz w:val="24"/>
          <w:szCs w:val="24"/>
        </w:rPr>
        <w:t xml:space="preserve">   </w:t>
      </w:r>
    </w:p>
    <w:p w:rsidR="00E93718" w:rsidRPr="00AB0852" w:rsidRDefault="00AB0852" w:rsidP="00AB0852">
      <w:pPr>
        <w:pStyle w:val="NoSpacing"/>
        <w:jc w:val="both"/>
        <w:rPr>
          <w:rFonts w:ascii="Arial" w:hAnsi="Arial" w:cs="Arial"/>
          <w:sz w:val="24"/>
          <w:szCs w:val="24"/>
        </w:rPr>
      </w:pPr>
      <w:r>
        <w:rPr>
          <w:rFonts w:ascii="Arial" w:hAnsi="Arial" w:cs="Arial"/>
          <w:sz w:val="24"/>
          <w:szCs w:val="24"/>
        </w:rPr>
        <w:t xml:space="preserve">           </w:t>
      </w:r>
      <w:proofErr w:type="gramStart"/>
      <w:r w:rsidR="00E5688A" w:rsidRPr="00AB0852">
        <w:rPr>
          <w:rFonts w:ascii="Arial" w:hAnsi="Arial" w:cs="Arial"/>
          <w:sz w:val="24"/>
          <w:szCs w:val="24"/>
        </w:rPr>
        <w:t>State</w:t>
      </w:r>
      <w:r>
        <w:rPr>
          <w:rFonts w:ascii="Arial" w:hAnsi="Arial" w:cs="Arial"/>
          <w:sz w:val="24"/>
          <w:szCs w:val="24"/>
        </w:rPr>
        <w:t xml:space="preserve"> </w:t>
      </w:r>
      <w:r w:rsidR="00F8388C" w:rsidRPr="00AB0852">
        <w:rPr>
          <w:rFonts w:ascii="Arial" w:hAnsi="Arial" w:cs="Arial"/>
          <w:sz w:val="24"/>
          <w:szCs w:val="24"/>
        </w:rPr>
        <w:t>Government</w:t>
      </w:r>
      <w:r w:rsidR="00E5688A" w:rsidRPr="00AB0852">
        <w:rPr>
          <w:rFonts w:ascii="Arial" w:hAnsi="Arial" w:cs="Arial"/>
          <w:sz w:val="24"/>
          <w:szCs w:val="24"/>
        </w:rPr>
        <w:t>.</w:t>
      </w:r>
      <w:proofErr w:type="gramEnd"/>
      <w:r w:rsidR="00E5688A" w:rsidRPr="00AB0852">
        <w:rPr>
          <w:rFonts w:ascii="Arial" w:hAnsi="Arial" w:cs="Arial"/>
          <w:sz w:val="24"/>
          <w:szCs w:val="24"/>
        </w:rPr>
        <w:t xml:space="preserve">  </w:t>
      </w:r>
    </w:p>
    <w:p w:rsidR="00F8388C" w:rsidRPr="00AB0852" w:rsidRDefault="00F8388C" w:rsidP="00F8388C">
      <w:pPr>
        <w:pStyle w:val="NoSpacing"/>
        <w:rPr>
          <w:rFonts w:ascii="Arial" w:hAnsi="Arial" w:cs="Arial"/>
          <w:sz w:val="24"/>
          <w:szCs w:val="24"/>
        </w:rPr>
      </w:pPr>
    </w:p>
    <w:p w:rsidR="00E93718" w:rsidRPr="00AB0852" w:rsidRDefault="00E5688A">
      <w:pPr>
        <w:pStyle w:val="NoSpacing"/>
        <w:spacing w:line="360" w:lineRule="auto"/>
        <w:rPr>
          <w:rFonts w:ascii="Arial" w:hAnsi="Arial" w:cs="Arial"/>
          <w:sz w:val="24"/>
          <w:szCs w:val="24"/>
        </w:rPr>
      </w:pPr>
      <w:proofErr w:type="gramStart"/>
      <w:r w:rsidRPr="00AB0852">
        <w:rPr>
          <w:rFonts w:ascii="Arial" w:hAnsi="Arial" w:cs="Arial"/>
          <w:sz w:val="24"/>
          <w:szCs w:val="24"/>
        </w:rPr>
        <w:t xml:space="preserve">(iv)     </w:t>
      </w:r>
      <w:r w:rsidR="00AB0852">
        <w:rPr>
          <w:rFonts w:ascii="Arial" w:hAnsi="Arial" w:cs="Arial"/>
          <w:sz w:val="24"/>
          <w:szCs w:val="24"/>
        </w:rPr>
        <w:t xml:space="preserve">  </w:t>
      </w:r>
      <w:r w:rsidRPr="00AB0852">
        <w:rPr>
          <w:rFonts w:ascii="Arial" w:hAnsi="Arial" w:cs="Arial"/>
          <w:sz w:val="24"/>
          <w:szCs w:val="24"/>
        </w:rPr>
        <w:t>Include</w:t>
      </w:r>
      <w:proofErr w:type="gramEnd"/>
      <w:r w:rsidRPr="00AB0852">
        <w:rPr>
          <w:rFonts w:ascii="Arial" w:hAnsi="Arial" w:cs="Arial"/>
          <w:sz w:val="24"/>
          <w:szCs w:val="24"/>
        </w:rPr>
        <w:t xml:space="preserve"> exposure of village life for one/ two days.</w:t>
      </w:r>
    </w:p>
    <w:p w:rsidR="00AB0852" w:rsidRPr="00AB0852" w:rsidRDefault="00E5688A" w:rsidP="00AB0852">
      <w:pPr>
        <w:pStyle w:val="NoSpacing"/>
        <w:rPr>
          <w:rFonts w:ascii="Arial" w:hAnsi="Arial" w:cs="Arial"/>
          <w:sz w:val="24"/>
          <w:szCs w:val="24"/>
        </w:rPr>
      </w:pPr>
      <w:r w:rsidRPr="00AB0852">
        <w:rPr>
          <w:rFonts w:ascii="Arial" w:hAnsi="Arial" w:cs="Arial"/>
          <w:sz w:val="24"/>
          <w:szCs w:val="24"/>
        </w:rPr>
        <w:t>(v)</w:t>
      </w:r>
      <w:r w:rsidRPr="00AB0852">
        <w:rPr>
          <w:rFonts w:ascii="Arial" w:hAnsi="Arial" w:cs="Arial"/>
          <w:sz w:val="24"/>
          <w:szCs w:val="24"/>
        </w:rPr>
        <w:tab/>
        <w:t xml:space="preserve">Arrange interactive sessions in premier universities/ organizations of the </w:t>
      </w:r>
    </w:p>
    <w:p w:rsidR="00E93718" w:rsidRPr="00AB0852" w:rsidRDefault="00AB0852" w:rsidP="00AB0852">
      <w:pPr>
        <w:pStyle w:val="NoSpacing"/>
        <w:rPr>
          <w:rFonts w:ascii="Arial" w:hAnsi="Arial" w:cs="Arial"/>
          <w:sz w:val="24"/>
          <w:szCs w:val="24"/>
        </w:rPr>
      </w:pPr>
      <w:r w:rsidRPr="00AB0852">
        <w:rPr>
          <w:rFonts w:ascii="Arial" w:hAnsi="Arial" w:cs="Arial"/>
          <w:sz w:val="24"/>
          <w:szCs w:val="24"/>
        </w:rPr>
        <w:t xml:space="preserve">         </w:t>
      </w:r>
      <w:r w:rsidR="007E5E57">
        <w:rPr>
          <w:rFonts w:ascii="Arial" w:hAnsi="Arial" w:cs="Arial"/>
          <w:sz w:val="24"/>
          <w:szCs w:val="24"/>
        </w:rPr>
        <w:t xml:space="preserve">  </w:t>
      </w:r>
      <w:proofErr w:type="gramStart"/>
      <w:r w:rsidR="00E5688A" w:rsidRPr="00AB0852">
        <w:rPr>
          <w:rFonts w:ascii="Arial" w:hAnsi="Arial" w:cs="Arial"/>
          <w:sz w:val="24"/>
          <w:szCs w:val="24"/>
        </w:rPr>
        <w:t>State.</w:t>
      </w:r>
      <w:proofErr w:type="gramEnd"/>
    </w:p>
    <w:p w:rsidR="00E93718" w:rsidRPr="00AB0852" w:rsidRDefault="00E5688A">
      <w:pPr>
        <w:pStyle w:val="NoSpacing"/>
        <w:spacing w:line="360" w:lineRule="auto"/>
        <w:rPr>
          <w:rFonts w:ascii="Arial" w:hAnsi="Arial" w:cs="Arial"/>
          <w:sz w:val="24"/>
          <w:szCs w:val="24"/>
        </w:rPr>
      </w:pPr>
      <w:r w:rsidRPr="00AB0852">
        <w:rPr>
          <w:rFonts w:ascii="Arial" w:hAnsi="Arial" w:cs="Arial"/>
          <w:sz w:val="24"/>
          <w:szCs w:val="24"/>
        </w:rPr>
        <w:t>(</w:t>
      </w:r>
      <w:proofErr w:type="gramStart"/>
      <w:r w:rsidRPr="00AB0852">
        <w:rPr>
          <w:rFonts w:ascii="Arial" w:hAnsi="Arial" w:cs="Arial"/>
          <w:sz w:val="24"/>
          <w:szCs w:val="24"/>
        </w:rPr>
        <w:t>vi</w:t>
      </w:r>
      <w:proofErr w:type="gramEnd"/>
      <w:r w:rsidRPr="00AB0852">
        <w:rPr>
          <w:rFonts w:ascii="Arial" w:hAnsi="Arial" w:cs="Arial"/>
          <w:sz w:val="24"/>
          <w:szCs w:val="24"/>
        </w:rPr>
        <w:t xml:space="preserve">)  </w:t>
      </w:r>
      <w:r w:rsidRPr="00AB0852">
        <w:rPr>
          <w:rFonts w:ascii="Arial" w:hAnsi="Arial" w:cs="Arial"/>
          <w:sz w:val="24"/>
          <w:szCs w:val="24"/>
        </w:rPr>
        <w:tab/>
        <w:t>Arranged cultural programmes showcasing the State’s cultural heritage.</w:t>
      </w:r>
    </w:p>
    <w:p w:rsidR="00AB0852" w:rsidRDefault="00E5688A" w:rsidP="00AB0852">
      <w:pPr>
        <w:pStyle w:val="NoSpacing"/>
        <w:jc w:val="both"/>
        <w:rPr>
          <w:rFonts w:ascii="Arial" w:hAnsi="Arial" w:cs="Arial"/>
          <w:sz w:val="24"/>
          <w:szCs w:val="24"/>
        </w:rPr>
      </w:pPr>
      <w:r w:rsidRPr="00AB0852">
        <w:rPr>
          <w:rFonts w:ascii="Arial" w:hAnsi="Arial" w:cs="Arial"/>
          <w:sz w:val="24"/>
          <w:szCs w:val="24"/>
        </w:rPr>
        <w:t>(vii)</w:t>
      </w:r>
      <w:r w:rsidRPr="00AB0852">
        <w:rPr>
          <w:rFonts w:ascii="Arial" w:hAnsi="Arial" w:cs="Arial"/>
          <w:sz w:val="24"/>
          <w:szCs w:val="24"/>
        </w:rPr>
        <w:tab/>
        <w:t xml:space="preserve">Ensure security of KIP participants and provide medical care as per </w:t>
      </w:r>
    </w:p>
    <w:p w:rsidR="00E93718" w:rsidRDefault="00AB0852" w:rsidP="00AB0852">
      <w:pPr>
        <w:pStyle w:val="NoSpacing"/>
        <w:jc w:val="both"/>
        <w:rPr>
          <w:rFonts w:ascii="Arial" w:hAnsi="Arial" w:cs="Arial"/>
          <w:sz w:val="24"/>
          <w:szCs w:val="24"/>
        </w:rPr>
      </w:pPr>
      <w:r>
        <w:rPr>
          <w:rFonts w:ascii="Arial" w:hAnsi="Arial" w:cs="Arial"/>
          <w:sz w:val="24"/>
          <w:szCs w:val="24"/>
        </w:rPr>
        <w:t xml:space="preserve">           </w:t>
      </w:r>
      <w:proofErr w:type="gramStart"/>
      <w:r w:rsidR="00E5688A" w:rsidRPr="00AB0852">
        <w:rPr>
          <w:rFonts w:ascii="Arial" w:hAnsi="Arial" w:cs="Arial"/>
          <w:sz w:val="24"/>
          <w:szCs w:val="24"/>
        </w:rPr>
        <w:t>requirement</w:t>
      </w:r>
      <w:proofErr w:type="gramEnd"/>
      <w:r w:rsidR="00E5688A" w:rsidRPr="00AB0852">
        <w:rPr>
          <w:rFonts w:ascii="Arial" w:hAnsi="Arial" w:cs="Arial"/>
          <w:sz w:val="24"/>
          <w:szCs w:val="24"/>
        </w:rPr>
        <w:t>.</w:t>
      </w:r>
    </w:p>
    <w:p w:rsidR="004D2AD3" w:rsidRDefault="004D2AD3" w:rsidP="00AB0852">
      <w:pPr>
        <w:pStyle w:val="NoSpacing"/>
        <w:jc w:val="both"/>
        <w:rPr>
          <w:rFonts w:ascii="Arial" w:hAnsi="Arial" w:cs="Arial"/>
          <w:sz w:val="24"/>
          <w:szCs w:val="24"/>
        </w:rPr>
      </w:pPr>
    </w:p>
    <w:p w:rsidR="004D2AD3" w:rsidRDefault="004D2AD3" w:rsidP="00AB0852">
      <w:pPr>
        <w:pStyle w:val="NoSpacing"/>
        <w:jc w:val="both"/>
        <w:rPr>
          <w:rFonts w:ascii="Arial" w:hAnsi="Arial" w:cs="Arial"/>
          <w:sz w:val="24"/>
          <w:szCs w:val="24"/>
        </w:rPr>
      </w:pPr>
    </w:p>
    <w:p w:rsidR="004D2AD3" w:rsidRPr="00AB0852" w:rsidRDefault="004D2AD3" w:rsidP="004D2AD3">
      <w:pPr>
        <w:pStyle w:val="NoSpacing"/>
        <w:jc w:val="right"/>
        <w:rPr>
          <w:rFonts w:ascii="Arial" w:hAnsi="Arial" w:cs="Arial"/>
          <w:sz w:val="24"/>
          <w:szCs w:val="24"/>
        </w:rPr>
      </w:pPr>
      <w:r>
        <w:rPr>
          <w:rFonts w:ascii="Arial" w:hAnsi="Arial" w:cs="Arial"/>
          <w:sz w:val="24"/>
          <w:szCs w:val="24"/>
        </w:rPr>
        <w:t>3</w:t>
      </w:r>
    </w:p>
    <w:p w:rsidR="00E93718" w:rsidRDefault="00E5688A" w:rsidP="004D2AD3">
      <w:pPr>
        <w:pStyle w:val="NoSpacing"/>
        <w:spacing w:line="360" w:lineRule="auto"/>
        <w:jc w:val="both"/>
        <w:rPr>
          <w:rFonts w:ascii="Arial" w:hAnsi="Arial" w:cs="Arial"/>
          <w:sz w:val="24"/>
          <w:szCs w:val="24"/>
        </w:rPr>
      </w:pPr>
      <w:r w:rsidRPr="00AB0852">
        <w:rPr>
          <w:rFonts w:ascii="Arial" w:hAnsi="Arial" w:cs="Arial"/>
          <w:sz w:val="24"/>
          <w:szCs w:val="24"/>
        </w:rPr>
        <w:lastRenderedPageBreak/>
        <w:t>(viii)</w:t>
      </w:r>
      <w:r w:rsidRPr="00AB0852">
        <w:rPr>
          <w:rFonts w:ascii="Arial" w:hAnsi="Arial" w:cs="Arial"/>
          <w:sz w:val="24"/>
          <w:szCs w:val="24"/>
        </w:rPr>
        <w:tab/>
        <w:t>Designate a Nodal Officer for coordinating the programme within the State.</w:t>
      </w:r>
    </w:p>
    <w:p w:rsidR="00AB0852" w:rsidRDefault="00AB0852" w:rsidP="00AB0852">
      <w:pPr>
        <w:pStyle w:val="NoSpacing"/>
        <w:rPr>
          <w:rFonts w:ascii="Arial" w:hAnsi="Arial" w:cs="Arial"/>
          <w:sz w:val="24"/>
          <w:szCs w:val="24"/>
        </w:rPr>
      </w:pPr>
      <w:r>
        <w:rPr>
          <w:rFonts w:ascii="Arial" w:hAnsi="Arial" w:cs="Arial"/>
          <w:sz w:val="24"/>
          <w:szCs w:val="24"/>
        </w:rPr>
        <w:t xml:space="preserve">(ix)     </w:t>
      </w:r>
      <w:r w:rsidR="00F8388C" w:rsidRPr="00AB0852">
        <w:rPr>
          <w:rFonts w:ascii="Arial" w:hAnsi="Arial" w:cs="Arial"/>
          <w:sz w:val="24"/>
          <w:szCs w:val="24"/>
        </w:rPr>
        <w:t xml:space="preserve"> </w:t>
      </w:r>
      <w:r w:rsidR="00E5688A" w:rsidRPr="00AB0852">
        <w:rPr>
          <w:rFonts w:ascii="Arial" w:hAnsi="Arial" w:cs="Arial"/>
          <w:sz w:val="24"/>
          <w:szCs w:val="24"/>
        </w:rPr>
        <w:t xml:space="preserve">Designate a nodal officer of the State Government with whom MEA can </w:t>
      </w:r>
      <w:r>
        <w:rPr>
          <w:rFonts w:ascii="Arial" w:hAnsi="Arial" w:cs="Arial"/>
          <w:sz w:val="24"/>
          <w:szCs w:val="24"/>
        </w:rPr>
        <w:t xml:space="preserve">   </w:t>
      </w:r>
    </w:p>
    <w:p w:rsidR="00E93718" w:rsidRDefault="00AB0852" w:rsidP="00AB0852">
      <w:pPr>
        <w:pStyle w:val="NoSpacing"/>
        <w:rPr>
          <w:rFonts w:ascii="Arial" w:hAnsi="Arial" w:cs="Arial"/>
          <w:sz w:val="24"/>
          <w:szCs w:val="24"/>
        </w:rPr>
      </w:pPr>
      <w:r>
        <w:rPr>
          <w:rFonts w:ascii="Arial" w:hAnsi="Arial" w:cs="Arial"/>
          <w:sz w:val="24"/>
          <w:szCs w:val="24"/>
        </w:rPr>
        <w:t xml:space="preserve">           </w:t>
      </w:r>
      <w:proofErr w:type="gramStart"/>
      <w:r w:rsidR="00E5688A" w:rsidRPr="00AB0852">
        <w:rPr>
          <w:rFonts w:ascii="Arial" w:hAnsi="Arial" w:cs="Arial"/>
          <w:sz w:val="24"/>
          <w:szCs w:val="24"/>
        </w:rPr>
        <w:t>coordinate</w:t>
      </w:r>
      <w:proofErr w:type="gramEnd"/>
      <w:r w:rsidR="00E5688A" w:rsidRPr="00AB0852">
        <w:rPr>
          <w:rFonts w:ascii="Arial" w:hAnsi="Arial" w:cs="Arial"/>
          <w:sz w:val="24"/>
          <w:szCs w:val="24"/>
        </w:rPr>
        <w:t>.</w:t>
      </w:r>
    </w:p>
    <w:p w:rsidR="004D2AD3" w:rsidRPr="00AB0852" w:rsidRDefault="004D2AD3" w:rsidP="00AB0852">
      <w:pPr>
        <w:pStyle w:val="NoSpacing"/>
        <w:rPr>
          <w:rFonts w:ascii="Arial" w:hAnsi="Arial" w:cs="Arial"/>
          <w:sz w:val="24"/>
          <w:szCs w:val="24"/>
        </w:rPr>
      </w:pPr>
    </w:p>
    <w:p w:rsidR="00E93718" w:rsidRDefault="00E5688A" w:rsidP="004D2AD3">
      <w:pPr>
        <w:pStyle w:val="NoSpacing"/>
        <w:rPr>
          <w:rFonts w:ascii="Arial" w:hAnsi="Arial" w:cs="Arial"/>
          <w:sz w:val="24"/>
          <w:szCs w:val="24"/>
        </w:rPr>
      </w:pPr>
      <w:r w:rsidRPr="004D2AD3">
        <w:rPr>
          <w:rFonts w:ascii="Arial" w:hAnsi="Arial" w:cs="Arial"/>
          <w:sz w:val="24"/>
          <w:szCs w:val="24"/>
        </w:rPr>
        <w:t xml:space="preserve">(x)      </w:t>
      </w:r>
      <w:r w:rsidR="004D2AD3" w:rsidRPr="004D2AD3">
        <w:rPr>
          <w:rFonts w:ascii="Arial" w:hAnsi="Arial" w:cs="Arial"/>
          <w:sz w:val="24"/>
          <w:szCs w:val="24"/>
        </w:rPr>
        <w:t xml:space="preserve"> </w:t>
      </w:r>
      <w:r w:rsidRPr="004D2AD3">
        <w:rPr>
          <w:rFonts w:ascii="Arial" w:hAnsi="Arial" w:cs="Arial"/>
          <w:sz w:val="24"/>
          <w:szCs w:val="24"/>
        </w:rPr>
        <w:t>Designate a Liaison Officer for the KIP Group during their tour of the State.</w:t>
      </w:r>
    </w:p>
    <w:p w:rsidR="004D2AD3" w:rsidRPr="004D2AD3" w:rsidRDefault="004D2AD3" w:rsidP="004D2AD3">
      <w:pPr>
        <w:pStyle w:val="NoSpacing"/>
        <w:rPr>
          <w:rFonts w:ascii="Arial" w:hAnsi="Arial" w:cs="Arial"/>
          <w:sz w:val="24"/>
          <w:szCs w:val="24"/>
        </w:rPr>
      </w:pPr>
    </w:p>
    <w:p w:rsidR="004D2AD3" w:rsidRDefault="00E5688A" w:rsidP="004D2AD3">
      <w:pPr>
        <w:pStyle w:val="NoSpacing"/>
        <w:jc w:val="both"/>
        <w:rPr>
          <w:rFonts w:ascii="Arial" w:hAnsi="Arial" w:cs="Arial"/>
          <w:sz w:val="24"/>
          <w:szCs w:val="24"/>
        </w:rPr>
      </w:pPr>
      <w:r w:rsidRPr="004D2AD3">
        <w:rPr>
          <w:rFonts w:ascii="Arial" w:hAnsi="Arial" w:cs="Arial"/>
          <w:sz w:val="24"/>
          <w:szCs w:val="24"/>
        </w:rPr>
        <w:t xml:space="preserve">(xi)      </w:t>
      </w:r>
      <w:r w:rsidR="004D2AD3">
        <w:rPr>
          <w:rFonts w:ascii="Arial" w:hAnsi="Arial" w:cs="Arial"/>
          <w:sz w:val="24"/>
          <w:szCs w:val="24"/>
        </w:rPr>
        <w:t xml:space="preserve"> </w:t>
      </w:r>
      <w:r w:rsidRPr="004D2AD3">
        <w:rPr>
          <w:rFonts w:ascii="Arial" w:hAnsi="Arial" w:cs="Arial"/>
          <w:sz w:val="24"/>
          <w:szCs w:val="24"/>
        </w:rPr>
        <w:t xml:space="preserve">Bring any untoward incident during KIP with regard to safety, security and </w:t>
      </w:r>
    </w:p>
    <w:p w:rsidR="00E93718" w:rsidRDefault="004D2AD3" w:rsidP="004D2AD3">
      <w:pPr>
        <w:pStyle w:val="NoSpacing"/>
        <w:jc w:val="both"/>
        <w:rPr>
          <w:rFonts w:ascii="Arial" w:hAnsi="Arial" w:cs="Arial"/>
          <w:sz w:val="24"/>
          <w:szCs w:val="24"/>
        </w:rPr>
      </w:pPr>
      <w:r>
        <w:rPr>
          <w:rFonts w:ascii="Arial" w:hAnsi="Arial" w:cs="Arial"/>
          <w:sz w:val="24"/>
          <w:szCs w:val="24"/>
        </w:rPr>
        <w:t xml:space="preserve">            </w:t>
      </w:r>
      <w:proofErr w:type="gramStart"/>
      <w:r w:rsidR="00E5688A" w:rsidRPr="004D2AD3">
        <w:rPr>
          <w:rFonts w:ascii="Arial" w:hAnsi="Arial" w:cs="Arial"/>
          <w:sz w:val="24"/>
          <w:szCs w:val="24"/>
        </w:rPr>
        <w:t>health</w:t>
      </w:r>
      <w:proofErr w:type="gramEnd"/>
      <w:r w:rsidR="00E5688A" w:rsidRPr="004D2AD3">
        <w:rPr>
          <w:rFonts w:ascii="Arial" w:hAnsi="Arial" w:cs="Arial"/>
          <w:sz w:val="24"/>
          <w:szCs w:val="24"/>
        </w:rPr>
        <w:t xml:space="preserve"> of   KIP participants immediately to the attention of this Ministry.</w:t>
      </w:r>
    </w:p>
    <w:p w:rsidR="004D2AD3" w:rsidRPr="004D2AD3" w:rsidRDefault="004D2AD3" w:rsidP="004D2AD3">
      <w:pPr>
        <w:pStyle w:val="NoSpacing"/>
        <w:rPr>
          <w:rFonts w:ascii="Arial" w:hAnsi="Arial" w:cs="Arial"/>
          <w:sz w:val="24"/>
          <w:szCs w:val="24"/>
        </w:rPr>
      </w:pPr>
    </w:p>
    <w:p w:rsidR="004D2AD3" w:rsidRDefault="00E5688A" w:rsidP="004D2AD3">
      <w:pPr>
        <w:pStyle w:val="NoSpacing"/>
        <w:jc w:val="both"/>
        <w:rPr>
          <w:rFonts w:ascii="Arial" w:hAnsi="Arial" w:cs="Arial"/>
          <w:sz w:val="24"/>
          <w:szCs w:val="24"/>
        </w:rPr>
      </w:pPr>
      <w:r w:rsidRPr="004D2AD3">
        <w:rPr>
          <w:rFonts w:ascii="Arial" w:hAnsi="Arial" w:cs="Arial"/>
          <w:sz w:val="24"/>
          <w:szCs w:val="24"/>
        </w:rPr>
        <w:t xml:space="preserve">(xii)   </w:t>
      </w:r>
      <w:r w:rsidR="004D2AD3">
        <w:rPr>
          <w:rFonts w:ascii="Arial" w:hAnsi="Arial" w:cs="Arial"/>
          <w:sz w:val="24"/>
          <w:szCs w:val="24"/>
        </w:rPr>
        <w:t xml:space="preserve">   </w:t>
      </w:r>
      <w:r w:rsidRPr="004D2AD3">
        <w:rPr>
          <w:rFonts w:ascii="Arial" w:hAnsi="Arial" w:cs="Arial"/>
          <w:sz w:val="24"/>
          <w:szCs w:val="24"/>
        </w:rPr>
        <w:t xml:space="preserve">Include the Regional Passport Officer and the Ministry of External Affairs </w:t>
      </w:r>
    </w:p>
    <w:p w:rsidR="004D2AD3" w:rsidRDefault="004D2AD3" w:rsidP="004D2AD3">
      <w:pPr>
        <w:pStyle w:val="NoSpacing"/>
        <w:jc w:val="both"/>
        <w:rPr>
          <w:rFonts w:ascii="Arial" w:hAnsi="Arial" w:cs="Arial"/>
          <w:sz w:val="24"/>
          <w:szCs w:val="24"/>
        </w:rPr>
      </w:pPr>
      <w:r>
        <w:rPr>
          <w:rFonts w:ascii="Arial" w:hAnsi="Arial" w:cs="Arial"/>
          <w:sz w:val="24"/>
          <w:szCs w:val="24"/>
        </w:rPr>
        <w:t xml:space="preserve">            </w:t>
      </w:r>
      <w:r w:rsidR="00E5688A" w:rsidRPr="004D2AD3">
        <w:rPr>
          <w:rFonts w:ascii="Arial" w:hAnsi="Arial" w:cs="Arial"/>
          <w:sz w:val="24"/>
          <w:szCs w:val="24"/>
        </w:rPr>
        <w:t xml:space="preserve">Branch Secretariat Officer in the formal meetings of the KIP participants with </w:t>
      </w:r>
    </w:p>
    <w:p w:rsidR="00E93718" w:rsidRDefault="004D2AD3" w:rsidP="004D2AD3">
      <w:pPr>
        <w:pStyle w:val="NoSpacing"/>
        <w:jc w:val="both"/>
        <w:rPr>
          <w:rFonts w:ascii="Arial" w:hAnsi="Arial" w:cs="Arial"/>
          <w:sz w:val="24"/>
          <w:szCs w:val="24"/>
        </w:rPr>
      </w:pPr>
      <w:r>
        <w:rPr>
          <w:rFonts w:ascii="Arial" w:hAnsi="Arial" w:cs="Arial"/>
          <w:sz w:val="24"/>
          <w:szCs w:val="24"/>
        </w:rPr>
        <w:t xml:space="preserve">            </w:t>
      </w:r>
      <w:proofErr w:type="gramStart"/>
      <w:r w:rsidR="00E5688A" w:rsidRPr="004D2AD3">
        <w:rPr>
          <w:rFonts w:ascii="Arial" w:hAnsi="Arial" w:cs="Arial"/>
          <w:sz w:val="24"/>
          <w:szCs w:val="24"/>
        </w:rPr>
        <w:t>State Government Dignitaries.</w:t>
      </w:r>
      <w:proofErr w:type="gramEnd"/>
      <w:r w:rsidR="00E5688A" w:rsidRPr="004D2AD3">
        <w:rPr>
          <w:rFonts w:ascii="Arial" w:hAnsi="Arial" w:cs="Arial"/>
          <w:sz w:val="24"/>
          <w:szCs w:val="24"/>
        </w:rPr>
        <w:t xml:space="preserve"> </w:t>
      </w:r>
    </w:p>
    <w:p w:rsidR="004D2AD3" w:rsidRPr="004D2AD3" w:rsidRDefault="004D2AD3" w:rsidP="004D2AD3">
      <w:pPr>
        <w:pStyle w:val="NoSpacing"/>
        <w:rPr>
          <w:rFonts w:ascii="Arial" w:hAnsi="Arial" w:cs="Arial"/>
          <w:sz w:val="24"/>
          <w:szCs w:val="24"/>
        </w:rPr>
      </w:pPr>
    </w:p>
    <w:p w:rsidR="004D2AD3" w:rsidRDefault="00E5688A" w:rsidP="004D2AD3">
      <w:pPr>
        <w:pStyle w:val="NoSpacing"/>
        <w:jc w:val="both"/>
        <w:rPr>
          <w:rFonts w:ascii="Arial" w:hAnsi="Arial" w:cs="Arial"/>
          <w:sz w:val="24"/>
          <w:szCs w:val="24"/>
        </w:rPr>
      </w:pPr>
      <w:r w:rsidRPr="004D2AD3">
        <w:rPr>
          <w:rFonts w:ascii="Arial" w:hAnsi="Arial" w:cs="Arial"/>
          <w:sz w:val="24"/>
          <w:szCs w:val="24"/>
        </w:rPr>
        <w:t>(xiii)</w:t>
      </w:r>
      <w:r w:rsidRPr="004D2AD3">
        <w:rPr>
          <w:rFonts w:ascii="Arial" w:hAnsi="Arial" w:cs="Arial"/>
          <w:sz w:val="24"/>
          <w:szCs w:val="24"/>
        </w:rPr>
        <w:tab/>
      </w:r>
      <w:r w:rsidR="004D2AD3">
        <w:rPr>
          <w:rFonts w:ascii="Arial" w:hAnsi="Arial" w:cs="Arial"/>
          <w:sz w:val="24"/>
          <w:szCs w:val="24"/>
        </w:rPr>
        <w:t xml:space="preserve"> </w:t>
      </w:r>
      <w:r w:rsidRPr="004D2AD3">
        <w:rPr>
          <w:rFonts w:ascii="Arial" w:hAnsi="Arial" w:cs="Arial"/>
          <w:sz w:val="24"/>
          <w:szCs w:val="24"/>
        </w:rPr>
        <w:t xml:space="preserve">Arrange for a wrap up session chaired by a Minister of the State/Senior </w:t>
      </w:r>
    </w:p>
    <w:p w:rsidR="00E93718" w:rsidRPr="004D2AD3" w:rsidRDefault="004D2AD3" w:rsidP="004D2AD3">
      <w:pPr>
        <w:pStyle w:val="NoSpacing"/>
        <w:jc w:val="both"/>
        <w:rPr>
          <w:rFonts w:ascii="Arial" w:hAnsi="Arial" w:cs="Arial"/>
          <w:sz w:val="24"/>
          <w:szCs w:val="24"/>
        </w:rPr>
      </w:pPr>
      <w:r>
        <w:rPr>
          <w:rFonts w:ascii="Arial" w:hAnsi="Arial" w:cs="Arial"/>
          <w:sz w:val="24"/>
          <w:szCs w:val="24"/>
        </w:rPr>
        <w:t xml:space="preserve">           </w:t>
      </w:r>
      <w:r w:rsidR="00E5688A" w:rsidRPr="004D2AD3">
        <w:rPr>
          <w:rFonts w:ascii="Arial" w:hAnsi="Arial" w:cs="Arial"/>
          <w:sz w:val="24"/>
          <w:szCs w:val="24"/>
        </w:rPr>
        <w:t>Official and distribute certificates of the programme, if it ends in the State.</w:t>
      </w:r>
    </w:p>
    <w:p w:rsidR="00F8388C" w:rsidRPr="00F8388C" w:rsidRDefault="00F8388C">
      <w:pPr>
        <w:pStyle w:val="NoSpacing"/>
        <w:spacing w:line="360" w:lineRule="auto"/>
        <w:ind w:left="720" w:hanging="720"/>
        <w:rPr>
          <w:rFonts w:ascii="Arial" w:hAnsi="Arial" w:cs="Arial"/>
          <w:sz w:val="20"/>
          <w:szCs w:val="20"/>
        </w:rPr>
      </w:pPr>
    </w:p>
    <w:p w:rsidR="00E93718" w:rsidRPr="00F8388C" w:rsidRDefault="00E93718">
      <w:pPr>
        <w:pStyle w:val="NoSpacing"/>
        <w:spacing w:line="276" w:lineRule="auto"/>
        <w:rPr>
          <w:rFonts w:ascii="Arial" w:hAnsi="Arial" w:cs="Arial"/>
          <w:sz w:val="20"/>
          <w:szCs w:val="20"/>
        </w:rPr>
      </w:pPr>
    </w:p>
    <w:p w:rsidR="00E93718" w:rsidRDefault="00E93718">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Default="004D2AD3">
      <w:pPr>
        <w:jc w:val="right"/>
        <w:rPr>
          <w:rFonts w:ascii="Arial" w:eastAsia="Calibri" w:hAnsi="Arial" w:cs="Arial"/>
          <w:b/>
          <w:sz w:val="20"/>
          <w:szCs w:val="20"/>
        </w:rPr>
      </w:pPr>
    </w:p>
    <w:p w:rsidR="004D2AD3" w:rsidRPr="00F8388C" w:rsidRDefault="004D2AD3">
      <w:pPr>
        <w:jc w:val="right"/>
        <w:rPr>
          <w:rFonts w:ascii="Arial" w:eastAsia="Calibri" w:hAnsi="Arial" w:cs="Arial"/>
          <w:b/>
          <w:sz w:val="20"/>
          <w:szCs w:val="20"/>
        </w:rPr>
      </w:pPr>
      <w:r w:rsidRPr="004D2AD3">
        <w:rPr>
          <w:rFonts w:ascii="Arial" w:eastAsia="Calibri" w:hAnsi="Arial" w:cs="Arial"/>
          <w:sz w:val="24"/>
          <w:szCs w:val="24"/>
        </w:rPr>
        <w:t>4</w:t>
      </w:r>
    </w:p>
    <w:sectPr w:rsidR="004D2AD3" w:rsidRPr="00F8388C" w:rsidSect="00E93718">
      <w:pgSz w:w="11906" w:h="16838"/>
      <w:pgMar w:top="1440" w:right="1440" w:bottom="144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F1DDB"/>
    <w:multiLevelType w:val="multilevel"/>
    <w:tmpl w:val="2852194C"/>
    <w:lvl w:ilvl="0">
      <w:start w:val="1"/>
      <w:numFmt w:val="lowerRoman"/>
      <w:lvlText w:val="(%1)"/>
      <w:lvlJc w:val="left"/>
      <w:pPr>
        <w:tabs>
          <w:tab w:val="num" w:pos="720"/>
        </w:tabs>
        <w:ind w:left="2160" w:hanging="720"/>
      </w:pPr>
    </w:lvl>
    <w:lvl w:ilvl="1">
      <w:start w:val="1"/>
      <w:numFmt w:val="lowerLetter"/>
      <w:lvlText w:val="%2."/>
      <w:lvlJc w:val="left"/>
      <w:pPr>
        <w:tabs>
          <w:tab w:val="num" w:pos="720"/>
        </w:tabs>
        <w:ind w:left="2520" w:hanging="360"/>
      </w:pPr>
    </w:lvl>
    <w:lvl w:ilvl="2">
      <w:start w:val="1"/>
      <w:numFmt w:val="lowerRoman"/>
      <w:lvlText w:val="%3."/>
      <w:lvlJc w:val="right"/>
      <w:pPr>
        <w:tabs>
          <w:tab w:val="num" w:pos="720"/>
        </w:tabs>
        <w:ind w:left="3240" w:hanging="180"/>
      </w:pPr>
    </w:lvl>
    <w:lvl w:ilvl="3">
      <w:start w:val="1"/>
      <w:numFmt w:val="decimal"/>
      <w:lvlText w:val="%4."/>
      <w:lvlJc w:val="left"/>
      <w:pPr>
        <w:tabs>
          <w:tab w:val="num" w:pos="720"/>
        </w:tabs>
        <w:ind w:left="3960" w:hanging="360"/>
      </w:pPr>
    </w:lvl>
    <w:lvl w:ilvl="4">
      <w:start w:val="1"/>
      <w:numFmt w:val="lowerLetter"/>
      <w:lvlText w:val="%5."/>
      <w:lvlJc w:val="left"/>
      <w:pPr>
        <w:tabs>
          <w:tab w:val="num" w:pos="720"/>
        </w:tabs>
        <w:ind w:left="4680" w:hanging="360"/>
      </w:pPr>
    </w:lvl>
    <w:lvl w:ilvl="5">
      <w:start w:val="1"/>
      <w:numFmt w:val="lowerRoman"/>
      <w:lvlText w:val="%6."/>
      <w:lvlJc w:val="right"/>
      <w:pPr>
        <w:tabs>
          <w:tab w:val="num" w:pos="720"/>
        </w:tabs>
        <w:ind w:left="5400" w:hanging="180"/>
      </w:pPr>
    </w:lvl>
    <w:lvl w:ilvl="6">
      <w:start w:val="1"/>
      <w:numFmt w:val="decimal"/>
      <w:lvlText w:val="%7."/>
      <w:lvlJc w:val="left"/>
      <w:pPr>
        <w:tabs>
          <w:tab w:val="num" w:pos="720"/>
        </w:tabs>
        <w:ind w:left="6120" w:hanging="360"/>
      </w:pPr>
    </w:lvl>
    <w:lvl w:ilvl="7">
      <w:start w:val="1"/>
      <w:numFmt w:val="lowerLetter"/>
      <w:lvlText w:val="%8."/>
      <w:lvlJc w:val="left"/>
      <w:pPr>
        <w:tabs>
          <w:tab w:val="num" w:pos="720"/>
        </w:tabs>
        <w:ind w:left="6840" w:hanging="360"/>
      </w:pPr>
    </w:lvl>
    <w:lvl w:ilvl="8">
      <w:start w:val="1"/>
      <w:numFmt w:val="lowerRoman"/>
      <w:lvlText w:val="%9."/>
      <w:lvlJc w:val="right"/>
      <w:pPr>
        <w:tabs>
          <w:tab w:val="num" w:pos="720"/>
        </w:tabs>
        <w:ind w:left="7560" w:hanging="180"/>
      </w:pPr>
    </w:lvl>
  </w:abstractNum>
  <w:abstractNum w:abstractNumId="1">
    <w:nsid w:val="1F7E5318"/>
    <w:multiLevelType w:val="multilevel"/>
    <w:tmpl w:val="838CF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2734F6"/>
    <w:multiLevelType w:val="multilevel"/>
    <w:tmpl w:val="EFDA2C70"/>
    <w:lvl w:ilvl="0">
      <w:start w:val="1"/>
      <w:numFmt w:val="lowerLetter"/>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2A97E7C"/>
    <w:multiLevelType w:val="multilevel"/>
    <w:tmpl w:val="5AFABF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78B17E3D"/>
    <w:multiLevelType w:val="multilevel"/>
    <w:tmpl w:val="9B9C3F80"/>
    <w:lvl w:ilvl="0">
      <w:start w:val="1"/>
      <w:numFmt w:val="lowerLetter"/>
      <w:lvlText w:val="(%1)"/>
      <w:lvlJc w:val="left"/>
      <w:pPr>
        <w:ind w:left="1080" w:hanging="360"/>
      </w:pPr>
      <w:rPr>
        <w:rFonts w:ascii="Calibri" w:hAnsi="Calibri"/>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3718"/>
    <w:rsid w:val="00350492"/>
    <w:rsid w:val="00357932"/>
    <w:rsid w:val="004D2AD3"/>
    <w:rsid w:val="004E4D18"/>
    <w:rsid w:val="006C7D7E"/>
    <w:rsid w:val="00735B94"/>
    <w:rsid w:val="007E5E57"/>
    <w:rsid w:val="009100C3"/>
    <w:rsid w:val="00AB0852"/>
    <w:rsid w:val="00DB35F8"/>
    <w:rsid w:val="00E5688A"/>
    <w:rsid w:val="00E93718"/>
    <w:rsid w:val="00F83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93"/>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40">
    <w:name w:val="ListLabel 40"/>
    <w:qFormat/>
    <w:rsid w:val="00E93718"/>
    <w:rPr>
      <w:sz w:val="28"/>
    </w:rPr>
  </w:style>
  <w:style w:type="character" w:customStyle="1" w:styleId="InternetLink">
    <w:name w:val="Internet Link"/>
    <w:basedOn w:val="DefaultParagraphFont"/>
    <w:rsid w:val="00E93718"/>
    <w:rPr>
      <w:color w:val="0000FF" w:themeColor="hyperlink"/>
      <w:u w:val="single"/>
    </w:rPr>
  </w:style>
  <w:style w:type="character" w:customStyle="1" w:styleId="ListLabel41">
    <w:name w:val="ListLabel 41"/>
    <w:qFormat/>
    <w:rsid w:val="00E93718"/>
    <w:rPr>
      <w:rFonts w:ascii="Arial" w:eastAsia="Calibri" w:hAnsi="Arial" w:cs="Arial"/>
    </w:rPr>
  </w:style>
  <w:style w:type="character" w:customStyle="1" w:styleId="ListLabel42">
    <w:name w:val="ListLabel 42"/>
    <w:qFormat/>
    <w:rsid w:val="00E93718"/>
    <w:rPr>
      <w:sz w:val="28"/>
    </w:rPr>
  </w:style>
  <w:style w:type="character" w:customStyle="1" w:styleId="ListLabel43">
    <w:name w:val="ListLabel 43"/>
    <w:qFormat/>
    <w:rsid w:val="00E93718"/>
    <w:rPr>
      <w:rFonts w:cs="Arial"/>
    </w:rPr>
  </w:style>
  <w:style w:type="character" w:customStyle="1" w:styleId="ListLabel44">
    <w:name w:val="ListLabel 44"/>
    <w:qFormat/>
    <w:rsid w:val="00E93718"/>
    <w:rPr>
      <w:rFonts w:ascii="Calibri" w:hAnsi="Calibri"/>
      <w:sz w:val="22"/>
    </w:rPr>
  </w:style>
  <w:style w:type="character" w:customStyle="1" w:styleId="ListLabel45">
    <w:name w:val="ListLabel 45"/>
    <w:qFormat/>
    <w:rsid w:val="00E93718"/>
    <w:rPr>
      <w:rFonts w:cs="Arial"/>
    </w:rPr>
  </w:style>
  <w:style w:type="character" w:customStyle="1" w:styleId="ListLabel46">
    <w:name w:val="ListLabel 46"/>
    <w:qFormat/>
    <w:rsid w:val="00E93718"/>
    <w:rPr>
      <w:rFonts w:ascii="Calibri" w:hAnsi="Calibri"/>
      <w:sz w:val="22"/>
    </w:rPr>
  </w:style>
  <w:style w:type="character" w:customStyle="1" w:styleId="ListLabel47">
    <w:name w:val="ListLabel 47"/>
    <w:qFormat/>
    <w:rsid w:val="00E93718"/>
    <w:rPr>
      <w:rFonts w:cs="Arial"/>
    </w:rPr>
  </w:style>
  <w:style w:type="character" w:customStyle="1" w:styleId="ListLabel48">
    <w:name w:val="ListLabel 48"/>
    <w:qFormat/>
    <w:rsid w:val="00E93718"/>
    <w:rPr>
      <w:rFonts w:ascii="Calibri" w:hAnsi="Calibri"/>
      <w:sz w:val="22"/>
    </w:rPr>
  </w:style>
  <w:style w:type="character" w:customStyle="1" w:styleId="ListLabel49">
    <w:name w:val="ListLabel 49"/>
    <w:qFormat/>
    <w:rsid w:val="00E93718"/>
    <w:rPr>
      <w:rFonts w:cs="Arial"/>
    </w:rPr>
  </w:style>
  <w:style w:type="character" w:customStyle="1" w:styleId="ListLabel50">
    <w:name w:val="ListLabel 50"/>
    <w:qFormat/>
    <w:rsid w:val="00E93718"/>
    <w:rPr>
      <w:rFonts w:ascii="Calibri" w:hAnsi="Calibri"/>
      <w:sz w:val="22"/>
    </w:rPr>
  </w:style>
  <w:style w:type="character" w:customStyle="1" w:styleId="ListLabel51">
    <w:name w:val="ListLabel 51"/>
    <w:qFormat/>
    <w:rsid w:val="00E93718"/>
    <w:rPr>
      <w:rFonts w:cs="Arial"/>
    </w:rPr>
  </w:style>
  <w:style w:type="character" w:customStyle="1" w:styleId="ListLabel52">
    <w:name w:val="ListLabel 52"/>
    <w:qFormat/>
    <w:rsid w:val="00E93718"/>
    <w:rPr>
      <w:rFonts w:ascii="Calibri" w:hAnsi="Calibri"/>
      <w:sz w:val="22"/>
    </w:rPr>
  </w:style>
  <w:style w:type="character" w:customStyle="1" w:styleId="ListLabel53">
    <w:name w:val="ListLabel 53"/>
    <w:qFormat/>
    <w:rsid w:val="00E93718"/>
    <w:rPr>
      <w:rFonts w:cs="Arial"/>
    </w:rPr>
  </w:style>
  <w:style w:type="character" w:customStyle="1" w:styleId="ListLabel54">
    <w:name w:val="ListLabel 54"/>
    <w:qFormat/>
    <w:rsid w:val="00E93718"/>
    <w:rPr>
      <w:rFonts w:ascii="Calibri" w:hAnsi="Calibri"/>
      <w:sz w:val="22"/>
    </w:rPr>
  </w:style>
  <w:style w:type="character" w:customStyle="1" w:styleId="ListLabel55">
    <w:name w:val="ListLabel 55"/>
    <w:qFormat/>
    <w:rsid w:val="00E93718"/>
    <w:rPr>
      <w:rFonts w:cs="Arial"/>
    </w:rPr>
  </w:style>
  <w:style w:type="character" w:customStyle="1" w:styleId="ListLabel56">
    <w:name w:val="ListLabel 56"/>
    <w:qFormat/>
    <w:rsid w:val="00E93718"/>
    <w:rPr>
      <w:rFonts w:ascii="Calibri" w:hAnsi="Calibri"/>
      <w:sz w:val="22"/>
    </w:rPr>
  </w:style>
  <w:style w:type="character" w:customStyle="1" w:styleId="ListLabel57">
    <w:name w:val="ListLabel 57"/>
    <w:qFormat/>
    <w:rsid w:val="00E93718"/>
    <w:rPr>
      <w:rFonts w:cs="Arial"/>
    </w:rPr>
  </w:style>
  <w:style w:type="character" w:customStyle="1" w:styleId="ListLabel58">
    <w:name w:val="ListLabel 58"/>
    <w:qFormat/>
    <w:rsid w:val="00E93718"/>
    <w:rPr>
      <w:rFonts w:ascii="Calibri" w:hAnsi="Calibri"/>
      <w:sz w:val="22"/>
    </w:rPr>
  </w:style>
  <w:style w:type="character" w:customStyle="1" w:styleId="ListLabel59">
    <w:name w:val="ListLabel 59"/>
    <w:qFormat/>
    <w:rsid w:val="00E93718"/>
    <w:rPr>
      <w:rFonts w:cs="Arial"/>
    </w:rPr>
  </w:style>
  <w:style w:type="character" w:customStyle="1" w:styleId="ListLabel60">
    <w:name w:val="ListLabel 60"/>
    <w:qFormat/>
    <w:rsid w:val="00E93718"/>
    <w:rPr>
      <w:rFonts w:ascii="Calibri" w:hAnsi="Calibri"/>
      <w:sz w:val="22"/>
    </w:rPr>
  </w:style>
  <w:style w:type="character" w:customStyle="1" w:styleId="ListLabel61">
    <w:name w:val="ListLabel 61"/>
    <w:qFormat/>
    <w:rsid w:val="00E93718"/>
    <w:rPr>
      <w:rFonts w:cs="Arial"/>
    </w:rPr>
  </w:style>
  <w:style w:type="character" w:customStyle="1" w:styleId="ListLabel62">
    <w:name w:val="ListLabel 62"/>
    <w:qFormat/>
    <w:rsid w:val="00E93718"/>
    <w:rPr>
      <w:rFonts w:ascii="Calibri" w:hAnsi="Calibri"/>
      <w:sz w:val="22"/>
    </w:rPr>
  </w:style>
  <w:style w:type="character" w:customStyle="1" w:styleId="ListLabel63">
    <w:name w:val="ListLabel 63"/>
    <w:qFormat/>
    <w:rsid w:val="00E93718"/>
    <w:rPr>
      <w:rFonts w:cs="Arial"/>
    </w:rPr>
  </w:style>
  <w:style w:type="character" w:customStyle="1" w:styleId="ListLabel64">
    <w:name w:val="ListLabel 64"/>
    <w:qFormat/>
    <w:rsid w:val="00E93718"/>
    <w:rPr>
      <w:rFonts w:ascii="Calibri" w:hAnsi="Calibri"/>
      <w:sz w:val="22"/>
    </w:rPr>
  </w:style>
  <w:style w:type="character" w:customStyle="1" w:styleId="ListLabel65">
    <w:name w:val="ListLabel 65"/>
    <w:qFormat/>
    <w:rsid w:val="00E93718"/>
    <w:rPr>
      <w:rFonts w:cs="Arial"/>
    </w:rPr>
  </w:style>
  <w:style w:type="character" w:customStyle="1" w:styleId="ListLabel66">
    <w:name w:val="ListLabel 66"/>
    <w:qFormat/>
    <w:rsid w:val="00E93718"/>
    <w:rPr>
      <w:rFonts w:ascii="Calibri" w:hAnsi="Calibri"/>
      <w:sz w:val="22"/>
    </w:rPr>
  </w:style>
  <w:style w:type="character" w:customStyle="1" w:styleId="ListLabel67">
    <w:name w:val="ListLabel 67"/>
    <w:qFormat/>
    <w:rsid w:val="00E93718"/>
    <w:rPr>
      <w:rFonts w:cs="Arial"/>
    </w:rPr>
  </w:style>
  <w:style w:type="character" w:customStyle="1" w:styleId="ListLabel68">
    <w:name w:val="ListLabel 68"/>
    <w:qFormat/>
    <w:rsid w:val="00E93718"/>
    <w:rPr>
      <w:rFonts w:ascii="Calibri" w:hAnsi="Calibri"/>
      <w:sz w:val="22"/>
    </w:rPr>
  </w:style>
  <w:style w:type="character" w:customStyle="1" w:styleId="ListLabel69">
    <w:name w:val="ListLabel 69"/>
    <w:qFormat/>
    <w:rsid w:val="00E93718"/>
    <w:rPr>
      <w:rFonts w:cs="Arial"/>
    </w:rPr>
  </w:style>
  <w:style w:type="character" w:customStyle="1" w:styleId="ListLabel70">
    <w:name w:val="ListLabel 70"/>
    <w:qFormat/>
    <w:rsid w:val="00E93718"/>
    <w:rPr>
      <w:rFonts w:ascii="Calibri" w:hAnsi="Calibri"/>
      <w:sz w:val="22"/>
    </w:rPr>
  </w:style>
  <w:style w:type="character" w:customStyle="1" w:styleId="ListLabel71">
    <w:name w:val="ListLabel 71"/>
    <w:qFormat/>
    <w:rsid w:val="00E93718"/>
    <w:rPr>
      <w:rFonts w:cs="Arial"/>
    </w:rPr>
  </w:style>
  <w:style w:type="character" w:customStyle="1" w:styleId="ListLabel72">
    <w:name w:val="ListLabel 72"/>
    <w:qFormat/>
    <w:rsid w:val="00E93718"/>
    <w:rPr>
      <w:rFonts w:ascii="Calibri" w:hAnsi="Calibri"/>
      <w:sz w:val="22"/>
    </w:rPr>
  </w:style>
  <w:style w:type="character" w:customStyle="1" w:styleId="ListLabel73">
    <w:name w:val="ListLabel 73"/>
    <w:qFormat/>
    <w:rsid w:val="00E93718"/>
    <w:rPr>
      <w:rFonts w:cs="Arial"/>
    </w:rPr>
  </w:style>
  <w:style w:type="character" w:customStyle="1" w:styleId="ListLabel74">
    <w:name w:val="ListLabel 74"/>
    <w:qFormat/>
    <w:rsid w:val="00E93718"/>
    <w:rPr>
      <w:rFonts w:ascii="Calibri" w:hAnsi="Calibri"/>
      <w:sz w:val="22"/>
    </w:rPr>
  </w:style>
  <w:style w:type="character" w:customStyle="1" w:styleId="ListLabel75">
    <w:name w:val="ListLabel 75"/>
    <w:qFormat/>
    <w:rsid w:val="00E93718"/>
    <w:rPr>
      <w:rFonts w:cs="Arial"/>
    </w:rPr>
  </w:style>
  <w:style w:type="character" w:customStyle="1" w:styleId="ListLabel76">
    <w:name w:val="ListLabel 76"/>
    <w:qFormat/>
    <w:rsid w:val="00E93718"/>
    <w:rPr>
      <w:rFonts w:ascii="Calibri" w:hAnsi="Calibri"/>
      <w:sz w:val="22"/>
    </w:rPr>
  </w:style>
  <w:style w:type="character" w:customStyle="1" w:styleId="ListLabel77">
    <w:name w:val="ListLabel 77"/>
    <w:qFormat/>
    <w:rsid w:val="00E93718"/>
    <w:rPr>
      <w:rFonts w:cs="Arial"/>
    </w:rPr>
  </w:style>
  <w:style w:type="character" w:customStyle="1" w:styleId="ListLabel78">
    <w:name w:val="ListLabel 78"/>
    <w:qFormat/>
    <w:rsid w:val="00E93718"/>
    <w:rPr>
      <w:rFonts w:ascii="Calibri" w:hAnsi="Calibri"/>
      <w:sz w:val="22"/>
    </w:rPr>
  </w:style>
  <w:style w:type="character" w:customStyle="1" w:styleId="ListLabel79">
    <w:name w:val="ListLabel 79"/>
    <w:qFormat/>
    <w:rsid w:val="00E93718"/>
    <w:rPr>
      <w:rFonts w:cs="Arial"/>
    </w:rPr>
  </w:style>
  <w:style w:type="character" w:customStyle="1" w:styleId="ListLabel80">
    <w:name w:val="ListLabel 80"/>
    <w:qFormat/>
    <w:rsid w:val="00E93718"/>
    <w:rPr>
      <w:rFonts w:ascii="Calibri" w:hAnsi="Calibri"/>
      <w:sz w:val="22"/>
    </w:rPr>
  </w:style>
  <w:style w:type="character" w:customStyle="1" w:styleId="ListLabel81">
    <w:name w:val="ListLabel 81"/>
    <w:qFormat/>
    <w:rsid w:val="00E93718"/>
    <w:rPr>
      <w:rFonts w:cs="Arial"/>
    </w:rPr>
  </w:style>
  <w:style w:type="character" w:customStyle="1" w:styleId="ListLabel82">
    <w:name w:val="ListLabel 82"/>
    <w:qFormat/>
    <w:rsid w:val="00E93718"/>
    <w:rPr>
      <w:rFonts w:ascii="Calibri" w:hAnsi="Calibri"/>
      <w:sz w:val="22"/>
    </w:rPr>
  </w:style>
  <w:style w:type="character" w:customStyle="1" w:styleId="ListLabel83">
    <w:name w:val="ListLabel 83"/>
    <w:qFormat/>
    <w:rsid w:val="00E93718"/>
    <w:rPr>
      <w:rFonts w:cs="Arial"/>
    </w:rPr>
  </w:style>
  <w:style w:type="character" w:customStyle="1" w:styleId="ListLabel84">
    <w:name w:val="ListLabel 84"/>
    <w:qFormat/>
    <w:rsid w:val="00E93718"/>
    <w:rPr>
      <w:rFonts w:ascii="Calibri" w:hAnsi="Calibri"/>
      <w:sz w:val="22"/>
    </w:rPr>
  </w:style>
  <w:style w:type="character" w:customStyle="1" w:styleId="ListLabel85">
    <w:name w:val="ListLabel 85"/>
    <w:qFormat/>
    <w:rsid w:val="00E93718"/>
    <w:rPr>
      <w:rFonts w:cs="Arial"/>
    </w:rPr>
  </w:style>
  <w:style w:type="paragraph" w:customStyle="1" w:styleId="Heading">
    <w:name w:val="Heading"/>
    <w:basedOn w:val="Normal"/>
    <w:next w:val="TextBody"/>
    <w:qFormat/>
    <w:rsid w:val="00E93718"/>
    <w:pPr>
      <w:keepNext/>
      <w:spacing w:before="240" w:after="120"/>
    </w:pPr>
    <w:rPr>
      <w:rFonts w:ascii="Liberation Sans" w:eastAsia="Source Han Sans CN Regular" w:hAnsi="Liberation Sans" w:cs="Lohit Devanagari"/>
      <w:sz w:val="28"/>
      <w:szCs w:val="28"/>
    </w:rPr>
  </w:style>
  <w:style w:type="paragraph" w:customStyle="1" w:styleId="TextBody">
    <w:name w:val="Text Body"/>
    <w:basedOn w:val="Normal"/>
    <w:rsid w:val="00E93718"/>
    <w:pPr>
      <w:spacing w:after="140" w:line="288" w:lineRule="auto"/>
    </w:pPr>
  </w:style>
  <w:style w:type="paragraph" w:styleId="List">
    <w:name w:val="List"/>
    <w:basedOn w:val="TextBody"/>
    <w:rsid w:val="00E93718"/>
    <w:rPr>
      <w:rFonts w:cs="Lohit Devanagari"/>
    </w:rPr>
  </w:style>
  <w:style w:type="paragraph" w:styleId="Caption">
    <w:name w:val="caption"/>
    <w:basedOn w:val="Normal"/>
    <w:qFormat/>
    <w:rsid w:val="00E93718"/>
    <w:pPr>
      <w:suppressLineNumbers/>
      <w:spacing w:before="120" w:after="120"/>
    </w:pPr>
    <w:rPr>
      <w:rFonts w:cs="Lohit Devanagari"/>
      <w:i/>
      <w:iCs/>
      <w:sz w:val="24"/>
      <w:szCs w:val="24"/>
    </w:rPr>
  </w:style>
  <w:style w:type="paragraph" w:customStyle="1" w:styleId="Index">
    <w:name w:val="Index"/>
    <w:basedOn w:val="Normal"/>
    <w:qFormat/>
    <w:rsid w:val="00E93718"/>
    <w:pPr>
      <w:suppressLineNumbers/>
    </w:pPr>
    <w:rPr>
      <w:rFonts w:cs="Lohit Devanagari"/>
    </w:rPr>
  </w:style>
  <w:style w:type="paragraph" w:styleId="ListParagraph">
    <w:name w:val="List Paragraph"/>
    <w:basedOn w:val="Normal"/>
    <w:uiPriority w:val="34"/>
    <w:qFormat/>
    <w:rsid w:val="004F60D5"/>
    <w:pPr>
      <w:ind w:left="720"/>
      <w:contextualSpacing/>
    </w:pPr>
  </w:style>
  <w:style w:type="paragraph" w:styleId="NoSpacing">
    <w:name w:val="No Spacing"/>
    <w:link w:val="NoSpacingChar"/>
    <w:uiPriority w:val="1"/>
    <w:qFormat/>
    <w:rsid w:val="008D17F9"/>
    <w:rPr>
      <w:color w:val="00000A"/>
      <w:sz w:val="22"/>
    </w:rPr>
  </w:style>
  <w:style w:type="paragraph" w:customStyle="1" w:styleId="Default">
    <w:name w:val="Default"/>
    <w:qFormat/>
    <w:rsid w:val="00E93718"/>
    <w:pPr>
      <w:widowControl w:val="0"/>
    </w:pPr>
    <w:rPr>
      <w:rFonts w:ascii="Arial" w:hAnsi="Arial" w:cs="Arial"/>
      <w:color w:val="000000"/>
      <w:sz w:val="24"/>
      <w:szCs w:val="24"/>
      <w:lang w:bidi="hi-IN"/>
    </w:rPr>
  </w:style>
  <w:style w:type="paragraph" w:customStyle="1" w:styleId="FrameContents">
    <w:name w:val="Frame Contents"/>
    <w:basedOn w:val="Normal"/>
    <w:qFormat/>
    <w:rsid w:val="00E93718"/>
  </w:style>
  <w:style w:type="paragraph" w:customStyle="1" w:styleId="TableContents">
    <w:name w:val="Table Contents"/>
    <w:basedOn w:val="Normal"/>
    <w:qFormat/>
    <w:rsid w:val="00E93718"/>
  </w:style>
  <w:style w:type="paragraph" w:styleId="Header">
    <w:name w:val="header"/>
    <w:basedOn w:val="Normal"/>
    <w:rsid w:val="00E93718"/>
  </w:style>
  <w:style w:type="paragraph" w:customStyle="1" w:styleId="TableHeading">
    <w:name w:val="Table Heading"/>
    <w:basedOn w:val="TableContents"/>
    <w:qFormat/>
    <w:rsid w:val="00E93718"/>
  </w:style>
  <w:style w:type="table" w:styleId="TableGrid">
    <w:name w:val="Table Grid"/>
    <w:basedOn w:val="TableNormal"/>
    <w:uiPriority w:val="59"/>
    <w:rsid w:val="008D0F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F8388C"/>
    <w:rPr>
      <w:color w:val="00000A"/>
      <w:sz w:val="22"/>
    </w:rPr>
  </w:style>
</w:styles>
</file>

<file path=word/webSettings.xml><?xml version="1.0" encoding="utf-8"?>
<w:webSettings xmlns:r="http://schemas.openxmlformats.org/officeDocument/2006/relationships" xmlns:w="http://schemas.openxmlformats.org/wordprocessingml/2006/main">
  <w:divs>
    <w:div w:id="2048946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TotalTime>
  <Pages>4</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panday</dc:creator>
  <cp:lastModifiedBy>A</cp:lastModifiedBy>
  <cp:revision>138</cp:revision>
  <cp:lastPrinted>2016-09-22T09:21:00Z</cp:lastPrinted>
  <dcterms:created xsi:type="dcterms:W3CDTF">2016-06-15T08:59:00Z</dcterms:created>
  <dcterms:modified xsi:type="dcterms:W3CDTF">2016-09-22T09:31:00Z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